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3012" w14:textId="77777777" w:rsidR="0032105E" w:rsidRDefault="0067385A">
      <w:pPr>
        <w:spacing w:before="49" w:line="276" w:lineRule="auto"/>
        <w:ind w:left="1812" w:right="1564"/>
        <w:jc w:val="center"/>
        <w:rPr>
          <w:rFonts w:ascii="Arial" w:eastAsia="Arial" w:hAnsi="Arial" w:cs="Arial"/>
        </w:rPr>
      </w:pPr>
      <w:r>
        <w:rPr>
          <w:rFonts w:ascii="Arial"/>
          <w:b/>
          <w:i/>
        </w:rPr>
        <w:t>TRB COMMITTEE ON ECOLOGY AND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TRANSPORTATION (ADC30)</w:t>
      </w:r>
    </w:p>
    <w:p w14:paraId="325BF363" w14:textId="77777777" w:rsidR="0032105E" w:rsidRDefault="0067385A">
      <w:pPr>
        <w:ind w:left="1741" w:right="1564"/>
        <w:jc w:val="center"/>
        <w:rPr>
          <w:rFonts w:ascii="Arial" w:eastAsia="Arial" w:hAnsi="Arial" w:cs="Arial"/>
        </w:rPr>
      </w:pPr>
      <w:r>
        <w:rPr>
          <w:rFonts w:ascii="Arial"/>
          <w:i/>
        </w:rPr>
        <w:t>Annual Committee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Meeting</w:t>
      </w:r>
    </w:p>
    <w:p w14:paraId="0C94F66F" w14:textId="77777777" w:rsidR="0032105E" w:rsidRDefault="0032105E">
      <w:pPr>
        <w:spacing w:before="8"/>
        <w:rPr>
          <w:rFonts w:ascii="Arial" w:eastAsia="Arial" w:hAnsi="Arial" w:cs="Arial"/>
          <w:i/>
          <w:sz w:val="4"/>
          <w:szCs w:val="4"/>
        </w:rPr>
      </w:pPr>
    </w:p>
    <w:p w14:paraId="49BEAF27" w14:textId="77777777" w:rsidR="0032105E" w:rsidRDefault="0067385A">
      <w:pPr>
        <w:spacing w:line="954" w:lineRule="exact"/>
        <w:ind w:left="4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8"/>
          <w:sz w:val="20"/>
          <w:szCs w:val="20"/>
        </w:rPr>
        <w:drawing>
          <wp:inline distT="0" distB="0" distL="0" distR="0" wp14:anchorId="17605EB3" wp14:editId="671DBA23">
            <wp:extent cx="830679" cy="606171"/>
            <wp:effectExtent l="0" t="0" r="0" b="0"/>
            <wp:docPr id="1" name="image1.jpeg" descr="C:\Users\alevy\Desktop\TRB ADC30\Post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79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2592A" w14:textId="77777777" w:rsidR="0032105E" w:rsidRDefault="006B020A">
      <w:pPr>
        <w:spacing w:before="18" w:line="276" w:lineRule="auto"/>
        <w:ind w:left="3465" w:right="32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Monday</w:t>
      </w:r>
      <w:r w:rsidR="0067385A">
        <w:rPr>
          <w:rFonts w:ascii="Arial" w:eastAsia="Arial" w:hAnsi="Arial" w:cs="Arial"/>
          <w:i/>
        </w:rPr>
        <w:t xml:space="preserve">, January </w:t>
      </w:r>
      <w:r w:rsidR="00F97C39">
        <w:rPr>
          <w:rFonts w:ascii="Arial" w:eastAsia="Arial" w:hAnsi="Arial" w:cs="Arial"/>
          <w:i/>
        </w:rPr>
        <w:t>8</w:t>
      </w:r>
      <w:r w:rsidR="0067385A">
        <w:rPr>
          <w:rFonts w:ascii="Arial" w:eastAsia="Arial" w:hAnsi="Arial" w:cs="Arial"/>
          <w:i/>
        </w:rPr>
        <w:t>,</w:t>
      </w:r>
      <w:r w:rsidR="0067385A">
        <w:rPr>
          <w:rFonts w:ascii="Arial" w:eastAsia="Arial" w:hAnsi="Arial" w:cs="Arial"/>
          <w:i/>
          <w:spacing w:val="-11"/>
        </w:rPr>
        <w:t xml:space="preserve"> </w:t>
      </w:r>
      <w:r w:rsidR="0067385A">
        <w:rPr>
          <w:rFonts w:ascii="Arial" w:eastAsia="Arial" w:hAnsi="Arial" w:cs="Arial"/>
          <w:i/>
        </w:rPr>
        <w:t>201</w:t>
      </w:r>
      <w:r w:rsidR="00F97C39">
        <w:rPr>
          <w:rFonts w:ascii="Arial" w:eastAsia="Arial" w:hAnsi="Arial" w:cs="Arial"/>
          <w:i/>
        </w:rPr>
        <w:t>8</w:t>
      </w:r>
      <w:r w:rsidR="0067385A">
        <w:rPr>
          <w:rFonts w:ascii="Arial" w:eastAsia="Arial" w:hAnsi="Arial" w:cs="Arial"/>
          <w:i/>
          <w:spacing w:val="-1"/>
        </w:rPr>
        <w:t xml:space="preserve"> </w:t>
      </w:r>
      <w:r w:rsidR="0067385A">
        <w:rPr>
          <w:rFonts w:ascii="Arial" w:eastAsia="Arial" w:hAnsi="Arial" w:cs="Arial"/>
          <w:i/>
        </w:rPr>
        <w:t>10:15 AM –</w:t>
      </w:r>
      <w:r w:rsidR="0067385A">
        <w:rPr>
          <w:rFonts w:ascii="Arial" w:eastAsia="Arial" w:hAnsi="Arial" w:cs="Arial"/>
          <w:i/>
          <w:spacing w:val="-5"/>
        </w:rPr>
        <w:t xml:space="preserve"> </w:t>
      </w:r>
      <w:r w:rsidR="0067385A">
        <w:rPr>
          <w:rFonts w:ascii="Arial" w:eastAsia="Arial" w:hAnsi="Arial" w:cs="Arial"/>
          <w:i/>
        </w:rPr>
        <w:t>Noon</w:t>
      </w:r>
    </w:p>
    <w:p w14:paraId="79336C9B" w14:textId="77777777" w:rsidR="0032105E" w:rsidRDefault="0067385A">
      <w:pPr>
        <w:spacing w:line="240" w:lineRule="exact"/>
        <w:ind w:left="1748" w:right="15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E1E1D"/>
          <w:sz w:val="21"/>
        </w:rPr>
        <w:t xml:space="preserve">Marriott Marquis, Independence </w:t>
      </w:r>
      <w:r w:rsidR="00B112E4">
        <w:rPr>
          <w:rFonts w:ascii="Arial"/>
          <w:color w:val="1E1E1D"/>
          <w:sz w:val="21"/>
        </w:rPr>
        <w:t>E</w:t>
      </w:r>
      <w:r>
        <w:rPr>
          <w:rFonts w:ascii="Arial"/>
          <w:color w:val="1E1E1D"/>
          <w:spacing w:val="-7"/>
          <w:sz w:val="21"/>
        </w:rPr>
        <w:t xml:space="preserve"> </w:t>
      </w:r>
      <w:r>
        <w:rPr>
          <w:rFonts w:ascii="Arial"/>
          <w:color w:val="1E1E1D"/>
          <w:sz w:val="21"/>
        </w:rPr>
        <w:t>(M4)</w:t>
      </w:r>
    </w:p>
    <w:p w14:paraId="44DA7A08" w14:textId="77777777" w:rsidR="0032105E" w:rsidRDefault="0032105E">
      <w:pPr>
        <w:spacing w:before="8"/>
        <w:rPr>
          <w:rFonts w:ascii="Arial" w:eastAsia="Arial" w:hAnsi="Arial" w:cs="Arial"/>
          <w:sz w:val="28"/>
          <w:szCs w:val="28"/>
        </w:rPr>
      </w:pPr>
    </w:p>
    <w:p w14:paraId="0C886B56" w14:textId="77777777" w:rsidR="0032105E" w:rsidRDefault="0067385A">
      <w:pPr>
        <w:ind w:left="1740" w:right="1564"/>
        <w:jc w:val="center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AGENDA</w:t>
      </w:r>
    </w:p>
    <w:p w14:paraId="688A8154" w14:textId="77777777" w:rsidR="0032105E" w:rsidRDefault="0032105E">
      <w:pPr>
        <w:spacing w:before="3"/>
        <w:rPr>
          <w:rFonts w:ascii="Arial" w:eastAsia="Arial" w:hAnsi="Arial" w:cs="Arial"/>
          <w:i/>
          <w:sz w:val="14"/>
          <w:szCs w:val="14"/>
        </w:rPr>
      </w:pPr>
      <w:bookmarkStart w:id="0" w:name="_GoBack"/>
    </w:p>
    <w:bookmarkEnd w:id="0"/>
    <w:p w14:paraId="24907179" w14:textId="77777777" w:rsidR="0032105E" w:rsidRDefault="0067385A">
      <w:pPr>
        <w:spacing w:before="72"/>
        <w:ind w:left="120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10:15 – 10:25 Welcome and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Introductions</w:t>
      </w:r>
    </w:p>
    <w:p w14:paraId="545DEF65" w14:textId="77777777" w:rsidR="00D91459" w:rsidRPr="00E16D8D" w:rsidRDefault="00D91459" w:rsidP="00E16D8D">
      <w:pPr>
        <w:spacing w:before="8"/>
        <w:rPr>
          <w:rFonts w:eastAsia="Arial" w:cs="Arial"/>
          <w:color w:val="4F81BD" w:themeColor="accent1"/>
        </w:rPr>
      </w:pPr>
      <w:r w:rsidRPr="00E16D8D">
        <w:rPr>
          <w:rFonts w:eastAsia="Arial" w:cs="Arial"/>
          <w:color w:val="4F81BD" w:themeColor="accent1"/>
        </w:rPr>
        <w:t xml:space="preserve">Meeting started at 10:25 am </w:t>
      </w:r>
      <w:r w:rsidR="00A8260A" w:rsidRPr="00E16D8D">
        <w:rPr>
          <w:rFonts w:eastAsia="Arial" w:cs="Arial"/>
          <w:color w:val="4F81BD" w:themeColor="accent1"/>
        </w:rPr>
        <w:t xml:space="preserve">with </w:t>
      </w:r>
      <w:r w:rsidRPr="00E16D8D">
        <w:rPr>
          <w:rFonts w:eastAsia="Arial" w:cs="Arial"/>
          <w:color w:val="4F81BD" w:themeColor="accent1"/>
        </w:rPr>
        <w:t>introductions</w:t>
      </w:r>
      <w:r w:rsidR="00A8260A" w:rsidRPr="00E16D8D">
        <w:rPr>
          <w:rFonts w:eastAsia="Arial" w:cs="Arial"/>
          <w:color w:val="4F81BD" w:themeColor="accent1"/>
        </w:rPr>
        <w:t xml:space="preserve"> for all in attendance on site and on the phone (see attached sign in sheet for those in attendance at the conference site).</w:t>
      </w:r>
    </w:p>
    <w:p w14:paraId="32B5D7A0" w14:textId="26475EF3" w:rsidR="00D91459" w:rsidRPr="00E16D8D" w:rsidRDefault="00D91459" w:rsidP="00E16D8D">
      <w:pPr>
        <w:spacing w:before="8"/>
        <w:rPr>
          <w:rFonts w:eastAsia="Arial" w:cs="Arial"/>
          <w:color w:val="4F81BD" w:themeColor="accent1"/>
        </w:rPr>
      </w:pPr>
      <w:r w:rsidRPr="00E16D8D">
        <w:rPr>
          <w:rFonts w:eastAsia="Arial" w:cs="Arial"/>
          <w:color w:val="4F81BD" w:themeColor="accent1"/>
        </w:rPr>
        <w:t>Phone</w:t>
      </w:r>
      <w:r w:rsidR="00A8260A" w:rsidRPr="00E16D8D">
        <w:rPr>
          <w:rFonts w:eastAsia="Arial" w:cs="Arial"/>
          <w:color w:val="4F81BD" w:themeColor="accent1"/>
        </w:rPr>
        <w:t xml:space="preserve"> attendees who identified themselves</w:t>
      </w:r>
      <w:r w:rsidRPr="00E16D8D">
        <w:rPr>
          <w:rFonts w:eastAsia="Arial" w:cs="Arial"/>
          <w:color w:val="4F81BD" w:themeColor="accent1"/>
        </w:rPr>
        <w:t xml:space="preserve"> – Ed </w:t>
      </w:r>
      <w:proofErr w:type="spellStart"/>
      <w:r w:rsidRPr="00E16D8D">
        <w:rPr>
          <w:rFonts w:eastAsia="Arial" w:cs="Arial"/>
          <w:color w:val="4F81BD" w:themeColor="accent1"/>
        </w:rPr>
        <w:t>Sammans</w:t>
      </w:r>
      <w:proofErr w:type="spellEnd"/>
      <w:r w:rsidR="00A8260A" w:rsidRPr="00E16D8D">
        <w:rPr>
          <w:rFonts w:eastAsia="Arial" w:cs="Arial"/>
          <w:color w:val="4F81BD" w:themeColor="accent1"/>
        </w:rPr>
        <w:t xml:space="preserve"> (Louis Berger)</w:t>
      </w:r>
      <w:r w:rsidRPr="00E16D8D">
        <w:rPr>
          <w:rFonts w:eastAsia="Arial" w:cs="Arial"/>
          <w:color w:val="4F81BD" w:themeColor="accent1"/>
        </w:rPr>
        <w:t>, Will McGoldrick</w:t>
      </w:r>
      <w:r w:rsidR="00A8260A" w:rsidRPr="00E16D8D">
        <w:rPr>
          <w:rFonts w:eastAsia="Arial" w:cs="Arial"/>
          <w:color w:val="4F81BD" w:themeColor="accent1"/>
        </w:rPr>
        <w:t xml:space="preserve"> (SCDOT)</w:t>
      </w:r>
      <w:r w:rsidRPr="00E16D8D">
        <w:rPr>
          <w:rFonts w:eastAsia="Arial" w:cs="Arial"/>
          <w:color w:val="4F81BD" w:themeColor="accent1"/>
        </w:rPr>
        <w:t>, Ed Frantz</w:t>
      </w:r>
      <w:r w:rsidR="00A8260A" w:rsidRPr="00E16D8D">
        <w:rPr>
          <w:rFonts w:eastAsia="Arial" w:cs="Arial"/>
          <w:color w:val="4F81BD" w:themeColor="accent1"/>
        </w:rPr>
        <w:t xml:space="preserve"> (NYSDOT)</w:t>
      </w:r>
      <w:r w:rsidRPr="00E16D8D">
        <w:rPr>
          <w:rFonts w:eastAsia="Arial" w:cs="Arial"/>
          <w:color w:val="4F81BD" w:themeColor="accent1"/>
        </w:rPr>
        <w:t>, Eliza Barrett, Wendy Collinson</w:t>
      </w:r>
      <w:r w:rsidR="00A8260A" w:rsidRPr="00E16D8D">
        <w:rPr>
          <w:rFonts w:eastAsia="Arial" w:cs="Arial"/>
          <w:color w:val="4F81BD" w:themeColor="accent1"/>
        </w:rPr>
        <w:t xml:space="preserve"> (</w:t>
      </w:r>
      <w:r w:rsidR="008D6627" w:rsidRPr="008D6627">
        <w:rPr>
          <w:rFonts w:cs="Adobe Garamond Pro"/>
          <w:iCs/>
          <w:color w:val="0070C0"/>
        </w:rPr>
        <w:t xml:space="preserve">Transport </w:t>
      </w:r>
      <w:proofErr w:type="spellStart"/>
      <w:r w:rsidR="008D6627" w:rsidRPr="008D6627">
        <w:rPr>
          <w:rFonts w:cs="Adobe Garamond Pro"/>
          <w:iCs/>
          <w:color w:val="0070C0"/>
        </w:rPr>
        <w:t>Programme</w:t>
      </w:r>
      <w:proofErr w:type="spellEnd"/>
      <w:r w:rsidR="008D6627" w:rsidRPr="008D6627">
        <w:rPr>
          <w:rFonts w:cs="Adobe Garamond Pro"/>
          <w:iCs/>
          <w:color w:val="0070C0"/>
        </w:rPr>
        <w:t xml:space="preserve"> Manager, Endangered Wildlife Trust</w:t>
      </w:r>
      <w:r w:rsidR="00A8260A" w:rsidRPr="008D6627">
        <w:rPr>
          <w:rFonts w:eastAsia="Arial" w:cs="Arial"/>
          <w:color w:val="0070C0"/>
        </w:rPr>
        <w:t>)</w:t>
      </w:r>
      <w:r w:rsidRPr="008D6627">
        <w:rPr>
          <w:rFonts w:eastAsia="Arial" w:cs="Arial"/>
          <w:color w:val="0070C0"/>
        </w:rPr>
        <w:t>,</w:t>
      </w:r>
      <w:r w:rsidR="008D6627" w:rsidRPr="008D6627">
        <w:rPr>
          <w:rFonts w:eastAsia="Arial" w:cs="Arial"/>
          <w:color w:val="0070C0"/>
        </w:rPr>
        <w:t xml:space="preserve"> </w:t>
      </w:r>
      <w:r w:rsidR="00A8260A" w:rsidRPr="00E16D8D">
        <w:rPr>
          <w:rFonts w:eastAsia="Arial" w:cs="Arial"/>
          <w:color w:val="4F81BD" w:themeColor="accent1"/>
        </w:rPr>
        <w:t xml:space="preserve">Julie </w:t>
      </w:r>
      <w:proofErr w:type="spellStart"/>
      <w:r w:rsidR="00A8260A" w:rsidRPr="00E16D8D">
        <w:rPr>
          <w:rFonts w:eastAsia="Arial" w:cs="Arial"/>
          <w:color w:val="4F81BD" w:themeColor="accent1"/>
        </w:rPr>
        <w:t>Kintch</w:t>
      </w:r>
      <w:proofErr w:type="spellEnd"/>
      <w:r w:rsidR="00A8260A" w:rsidRPr="00E16D8D">
        <w:rPr>
          <w:rFonts w:eastAsia="Arial" w:cs="Arial"/>
          <w:color w:val="4F81BD" w:themeColor="accent1"/>
        </w:rPr>
        <w:t xml:space="preserve"> (Eco resolutions)</w:t>
      </w:r>
      <w:r w:rsidR="00F543FB" w:rsidRPr="00E16D8D">
        <w:rPr>
          <w:rFonts w:eastAsia="Arial" w:cs="Arial"/>
          <w:color w:val="4F81BD" w:themeColor="accent1"/>
        </w:rPr>
        <w:t xml:space="preserve"> </w:t>
      </w:r>
    </w:p>
    <w:p w14:paraId="051DD81D" w14:textId="77777777" w:rsidR="00D91459" w:rsidRPr="00D91459" w:rsidRDefault="00D91459">
      <w:pPr>
        <w:spacing w:before="8"/>
        <w:rPr>
          <w:rFonts w:ascii="Arial" w:eastAsia="Arial" w:hAnsi="Arial" w:cs="Arial"/>
          <w:color w:val="4F81BD" w:themeColor="accent1"/>
        </w:rPr>
      </w:pPr>
    </w:p>
    <w:p w14:paraId="64F892D8" w14:textId="77777777" w:rsidR="00D91459" w:rsidRDefault="0067385A">
      <w:pPr>
        <w:spacing w:line="465" w:lineRule="auto"/>
        <w:ind w:left="119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10:25 – 10:3</w:t>
      </w:r>
      <w:r w:rsidR="003F552F"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</w:rPr>
        <w:t xml:space="preserve"> Review of Committee Activities since January 201</w:t>
      </w:r>
      <w:r w:rsidR="006B020A">
        <w:rPr>
          <w:rFonts w:ascii="Arial" w:eastAsia="Arial" w:hAnsi="Arial" w:cs="Arial"/>
          <w:i/>
        </w:rPr>
        <w:t>7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—</w:t>
      </w:r>
      <w:r w:rsidR="006B020A">
        <w:rPr>
          <w:rFonts w:ascii="Arial" w:eastAsia="Arial" w:hAnsi="Arial" w:cs="Arial"/>
        </w:rPr>
        <w:t>Dan Smith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 w:rsidR="006B020A">
        <w:rPr>
          <w:rFonts w:ascii="Arial" w:eastAsia="Arial" w:hAnsi="Arial" w:cs="Arial"/>
        </w:rPr>
        <w:t>UCF</w:t>
      </w:r>
      <w:r>
        <w:rPr>
          <w:rFonts w:ascii="Arial" w:eastAsia="Arial" w:hAnsi="Arial" w:cs="Arial"/>
        </w:rPr>
        <w:t xml:space="preserve"> </w:t>
      </w:r>
    </w:p>
    <w:p w14:paraId="6E1D5094" w14:textId="08228EBB" w:rsidR="00F543FB" w:rsidRPr="00E16D8D" w:rsidRDefault="00717B5A" w:rsidP="00E16D8D">
      <w:pPr>
        <w:ind w:right="659"/>
        <w:rPr>
          <w:rFonts w:eastAsia="Arial" w:cs="Arial"/>
          <w:color w:val="4F81BD" w:themeColor="accent1"/>
        </w:rPr>
      </w:pPr>
      <w:r w:rsidRPr="00E16D8D">
        <w:rPr>
          <w:rFonts w:eastAsia="Arial" w:cs="Arial"/>
          <w:color w:val="4F81BD" w:themeColor="accent1"/>
        </w:rPr>
        <w:t>Dan presente</w:t>
      </w:r>
      <w:r w:rsidR="00D91459" w:rsidRPr="00E16D8D">
        <w:rPr>
          <w:rFonts w:eastAsia="Arial" w:cs="Arial"/>
          <w:color w:val="4F81BD" w:themeColor="accent1"/>
        </w:rPr>
        <w:t xml:space="preserve">d </w:t>
      </w:r>
      <w:r w:rsidRPr="00E16D8D">
        <w:rPr>
          <w:rFonts w:eastAsia="Arial" w:cs="Arial"/>
          <w:color w:val="4F81BD" w:themeColor="accent1"/>
        </w:rPr>
        <w:t xml:space="preserve">a </w:t>
      </w:r>
      <w:r w:rsidR="00D91459" w:rsidRPr="00E16D8D">
        <w:rPr>
          <w:rFonts w:eastAsia="Arial" w:cs="Arial"/>
          <w:color w:val="4F81BD" w:themeColor="accent1"/>
        </w:rPr>
        <w:t>slide with</w:t>
      </w:r>
      <w:r w:rsidRPr="00E16D8D">
        <w:rPr>
          <w:rFonts w:eastAsia="Arial" w:cs="Arial"/>
          <w:color w:val="4F81BD" w:themeColor="accent1"/>
        </w:rPr>
        <w:t xml:space="preserve"> a complete statement of the</w:t>
      </w:r>
      <w:r w:rsidR="00D91459" w:rsidRPr="00E16D8D">
        <w:rPr>
          <w:rFonts w:eastAsia="Arial" w:cs="Arial"/>
          <w:color w:val="4F81BD" w:themeColor="accent1"/>
        </w:rPr>
        <w:t xml:space="preserve"> new TRB </w:t>
      </w:r>
      <w:proofErr w:type="spellStart"/>
      <w:r w:rsidR="00D91459" w:rsidRPr="00E16D8D">
        <w:rPr>
          <w:rFonts w:eastAsia="Arial" w:cs="Arial"/>
          <w:color w:val="4F81BD" w:themeColor="accent1"/>
        </w:rPr>
        <w:t>Harrassment</w:t>
      </w:r>
      <w:proofErr w:type="spellEnd"/>
      <w:r w:rsidR="00D91459" w:rsidRPr="00E16D8D">
        <w:rPr>
          <w:rFonts w:eastAsia="Arial" w:cs="Arial"/>
          <w:color w:val="4F81BD" w:themeColor="accent1"/>
        </w:rPr>
        <w:t xml:space="preserve"> Free Environment policy. Christine </w:t>
      </w:r>
      <w:proofErr w:type="spellStart"/>
      <w:r w:rsidR="00D91459" w:rsidRPr="00E16D8D">
        <w:rPr>
          <w:rFonts w:eastAsia="Arial" w:cs="Arial"/>
          <w:color w:val="4F81BD" w:themeColor="accent1"/>
        </w:rPr>
        <w:t>Gerencher</w:t>
      </w:r>
      <w:proofErr w:type="spellEnd"/>
      <w:r w:rsidR="00D91459" w:rsidRPr="00E16D8D">
        <w:rPr>
          <w:rFonts w:eastAsia="Arial" w:cs="Arial"/>
          <w:color w:val="4F81BD" w:themeColor="accent1"/>
        </w:rPr>
        <w:t xml:space="preserve"> </w:t>
      </w:r>
      <w:r w:rsidRPr="00E16D8D">
        <w:rPr>
          <w:rFonts w:eastAsia="Arial" w:cs="Arial"/>
          <w:color w:val="4F81BD" w:themeColor="accent1"/>
        </w:rPr>
        <w:t xml:space="preserve">also </w:t>
      </w:r>
      <w:r w:rsidR="00D91459" w:rsidRPr="00E16D8D">
        <w:rPr>
          <w:rFonts w:eastAsia="Arial" w:cs="Arial"/>
          <w:color w:val="4F81BD" w:themeColor="accent1"/>
        </w:rPr>
        <w:t>noted that the policy is on mobil</w:t>
      </w:r>
      <w:r w:rsidR="00E16D8D">
        <w:rPr>
          <w:rFonts w:eastAsia="Arial" w:cs="Arial"/>
          <w:color w:val="4F81BD" w:themeColor="accent1"/>
        </w:rPr>
        <w:t>e</w:t>
      </w:r>
      <w:r w:rsidR="00D91459" w:rsidRPr="00E16D8D">
        <w:rPr>
          <w:rFonts w:eastAsia="Arial" w:cs="Arial"/>
          <w:color w:val="4F81BD" w:themeColor="accent1"/>
        </w:rPr>
        <w:t xml:space="preserve"> app. </w:t>
      </w:r>
      <w:r w:rsidR="00E16D8D">
        <w:rPr>
          <w:rFonts w:eastAsia="Arial" w:cs="Arial"/>
          <w:color w:val="4F81BD" w:themeColor="accent1"/>
        </w:rPr>
        <w:t xml:space="preserve"> </w:t>
      </w:r>
      <w:r w:rsidRPr="00E16D8D">
        <w:rPr>
          <w:rFonts w:eastAsia="Arial" w:cs="Arial"/>
          <w:color w:val="4F81BD" w:themeColor="accent1"/>
        </w:rPr>
        <w:t>Dan also re</w:t>
      </w:r>
      <w:r w:rsidR="00F543FB" w:rsidRPr="00E16D8D">
        <w:rPr>
          <w:rFonts w:eastAsia="Arial" w:cs="Arial"/>
          <w:color w:val="4F81BD" w:themeColor="accent1"/>
        </w:rPr>
        <w:t>view</w:t>
      </w:r>
      <w:r w:rsidRPr="00E16D8D">
        <w:rPr>
          <w:rFonts w:eastAsia="Arial" w:cs="Arial"/>
          <w:color w:val="4F81BD" w:themeColor="accent1"/>
        </w:rPr>
        <w:t>ed the Committee</w:t>
      </w:r>
      <w:r w:rsidR="00F543FB" w:rsidRPr="00E16D8D">
        <w:rPr>
          <w:rFonts w:eastAsia="Arial" w:cs="Arial"/>
          <w:color w:val="4F81BD" w:themeColor="accent1"/>
        </w:rPr>
        <w:t xml:space="preserve"> Mission Statement</w:t>
      </w:r>
      <w:r w:rsidR="00E16D8D">
        <w:rPr>
          <w:rFonts w:eastAsia="Arial" w:cs="Arial"/>
          <w:color w:val="4F81BD" w:themeColor="accent1"/>
        </w:rPr>
        <w:t xml:space="preserve">, and noted that it is on the Committee </w:t>
      </w:r>
      <w:proofErr w:type="spellStart"/>
      <w:r w:rsidR="00E16D8D">
        <w:rPr>
          <w:rFonts w:eastAsia="Arial" w:cs="Arial"/>
          <w:color w:val="4F81BD" w:themeColor="accent1"/>
        </w:rPr>
        <w:t>weebly</w:t>
      </w:r>
      <w:proofErr w:type="spellEnd"/>
      <w:r w:rsidR="00E16D8D">
        <w:rPr>
          <w:rFonts w:eastAsia="Arial" w:cs="Arial"/>
          <w:color w:val="4F81BD" w:themeColor="accent1"/>
        </w:rPr>
        <w:t xml:space="preserve"> page.</w:t>
      </w:r>
    </w:p>
    <w:p w14:paraId="75A92FCE" w14:textId="77777777" w:rsidR="00D91459" w:rsidRPr="00A8260A" w:rsidRDefault="00D91459" w:rsidP="00D91459">
      <w:pPr>
        <w:ind w:left="119" w:right="659"/>
        <w:rPr>
          <w:rFonts w:eastAsia="Arial" w:cs="Arial"/>
          <w:color w:val="4F81BD" w:themeColor="accent1"/>
        </w:rPr>
      </w:pPr>
    </w:p>
    <w:p w14:paraId="769BDD5B" w14:textId="77777777" w:rsidR="00F543FB" w:rsidRDefault="00F543FB">
      <w:pPr>
        <w:spacing w:line="465" w:lineRule="auto"/>
        <w:ind w:left="119" w:right="659"/>
        <w:rPr>
          <w:rFonts w:ascii="Arial" w:eastAsia="Arial" w:hAnsi="Arial" w:cs="Arial"/>
          <w:spacing w:val="-2"/>
        </w:rPr>
      </w:pPr>
      <w:r w:rsidRPr="00717B5A">
        <w:rPr>
          <w:rFonts w:ascii="Arial" w:eastAsia="Arial" w:hAnsi="Arial" w:cs="Arial"/>
          <w:i/>
        </w:rPr>
        <w:t>1</w:t>
      </w:r>
      <w:r w:rsidR="0036784E" w:rsidRPr="00717B5A">
        <w:rPr>
          <w:rFonts w:ascii="Arial" w:eastAsia="Arial" w:hAnsi="Arial" w:cs="Arial"/>
          <w:i/>
        </w:rPr>
        <w:t>0:</w:t>
      </w:r>
      <w:r w:rsidR="0036784E">
        <w:rPr>
          <w:rFonts w:ascii="Arial" w:eastAsia="Arial" w:hAnsi="Arial" w:cs="Arial"/>
          <w:i/>
        </w:rPr>
        <w:t>3</w:t>
      </w:r>
      <w:r w:rsidR="003F552F">
        <w:rPr>
          <w:rFonts w:ascii="Arial" w:eastAsia="Arial" w:hAnsi="Arial" w:cs="Arial"/>
          <w:i/>
        </w:rPr>
        <w:t>5</w:t>
      </w:r>
      <w:r w:rsidR="00F46AFB">
        <w:rPr>
          <w:rFonts w:ascii="Arial" w:eastAsia="Arial" w:hAnsi="Arial" w:cs="Arial"/>
          <w:i/>
        </w:rPr>
        <w:t xml:space="preserve"> – 10:40</w:t>
      </w:r>
      <w:r w:rsidR="0036784E">
        <w:rPr>
          <w:rFonts w:ascii="Arial" w:eastAsia="Arial" w:hAnsi="Arial" w:cs="Arial"/>
          <w:i/>
        </w:rPr>
        <w:t xml:space="preserve"> Highlights of 2018</w:t>
      </w:r>
      <w:r w:rsidR="0067385A">
        <w:rPr>
          <w:rFonts w:ascii="Arial" w:eastAsia="Arial" w:hAnsi="Arial" w:cs="Arial"/>
          <w:i/>
        </w:rPr>
        <w:t xml:space="preserve"> Program </w:t>
      </w:r>
      <w:r w:rsidR="0067385A">
        <w:rPr>
          <w:rFonts w:ascii="Arial" w:eastAsia="Arial" w:hAnsi="Arial" w:cs="Arial"/>
        </w:rPr>
        <w:t xml:space="preserve">— Kris </w:t>
      </w:r>
      <w:proofErr w:type="spellStart"/>
      <w:r w:rsidR="0067385A">
        <w:rPr>
          <w:rFonts w:ascii="Arial" w:eastAsia="Arial" w:hAnsi="Arial" w:cs="Arial"/>
        </w:rPr>
        <w:t>Gade</w:t>
      </w:r>
      <w:proofErr w:type="spellEnd"/>
      <w:r w:rsidR="0067385A">
        <w:rPr>
          <w:rFonts w:ascii="Arial" w:eastAsia="Arial" w:hAnsi="Arial" w:cs="Arial"/>
        </w:rPr>
        <w:t xml:space="preserve">, </w:t>
      </w:r>
      <w:proofErr w:type="spellStart"/>
      <w:r w:rsidR="0067385A">
        <w:rPr>
          <w:rFonts w:ascii="Arial" w:eastAsia="Arial" w:hAnsi="Arial" w:cs="Arial"/>
        </w:rPr>
        <w:t>AzDOT</w:t>
      </w:r>
      <w:proofErr w:type="spellEnd"/>
      <w:r w:rsidR="0067385A">
        <w:rPr>
          <w:rFonts w:ascii="Arial" w:eastAsia="Arial" w:hAnsi="Arial" w:cs="Arial"/>
        </w:rPr>
        <w:t xml:space="preserve"> &amp; Dan Smith,</w:t>
      </w:r>
      <w:r w:rsidR="0067385A">
        <w:rPr>
          <w:rFonts w:ascii="Arial" w:eastAsia="Arial" w:hAnsi="Arial" w:cs="Arial"/>
          <w:spacing w:val="11"/>
        </w:rPr>
        <w:t xml:space="preserve"> </w:t>
      </w:r>
      <w:r w:rsidR="0067385A">
        <w:rPr>
          <w:rFonts w:ascii="Arial" w:eastAsia="Arial" w:hAnsi="Arial" w:cs="Arial"/>
          <w:spacing w:val="-2"/>
        </w:rPr>
        <w:t xml:space="preserve">UCF </w:t>
      </w:r>
    </w:p>
    <w:p w14:paraId="261C8EA7" w14:textId="487D9B85" w:rsidR="00F543FB" w:rsidRPr="00381448" w:rsidRDefault="00F543FB" w:rsidP="00381448">
      <w:pPr>
        <w:ind w:right="659"/>
        <w:rPr>
          <w:rFonts w:eastAsia="Arial" w:cs="Arial"/>
          <w:color w:val="4F81BD" w:themeColor="accent1"/>
        </w:rPr>
      </w:pPr>
      <w:r w:rsidRPr="00381448">
        <w:rPr>
          <w:rFonts w:eastAsia="Arial" w:cs="Arial"/>
          <w:color w:val="4F81BD" w:themeColor="accent1"/>
        </w:rPr>
        <w:t xml:space="preserve">Jeff Gagnon – </w:t>
      </w:r>
      <w:r w:rsidR="00381448">
        <w:rPr>
          <w:rFonts w:eastAsia="Arial" w:cs="Arial"/>
          <w:color w:val="4F81BD" w:themeColor="accent1"/>
        </w:rPr>
        <w:t>There were m</w:t>
      </w:r>
      <w:r w:rsidRPr="00381448">
        <w:rPr>
          <w:rFonts w:eastAsia="Arial" w:cs="Arial"/>
          <w:color w:val="4F81BD" w:themeColor="accent1"/>
        </w:rPr>
        <w:t>any submittals</w:t>
      </w:r>
      <w:r w:rsidR="00381448">
        <w:rPr>
          <w:rFonts w:eastAsia="Arial" w:cs="Arial"/>
          <w:color w:val="4F81BD" w:themeColor="accent1"/>
        </w:rPr>
        <w:t xml:space="preserve"> for the meeting</w:t>
      </w:r>
      <w:r w:rsidRPr="00381448">
        <w:rPr>
          <w:rFonts w:eastAsia="Arial" w:cs="Arial"/>
          <w:color w:val="4F81BD" w:themeColor="accent1"/>
        </w:rPr>
        <w:t xml:space="preserve">, </w:t>
      </w:r>
      <w:r w:rsidR="00381448">
        <w:rPr>
          <w:rFonts w:eastAsia="Arial" w:cs="Arial"/>
          <w:color w:val="4F81BD" w:themeColor="accent1"/>
        </w:rPr>
        <w:t xml:space="preserve">covering a </w:t>
      </w:r>
      <w:r w:rsidRPr="00381448">
        <w:rPr>
          <w:rFonts w:eastAsia="Arial" w:cs="Arial"/>
          <w:color w:val="4F81BD" w:themeColor="accent1"/>
        </w:rPr>
        <w:t xml:space="preserve">diversity of subjects. </w:t>
      </w:r>
      <w:r w:rsidR="00591FD3">
        <w:rPr>
          <w:rFonts w:eastAsia="Arial" w:cs="Arial"/>
          <w:color w:val="4F81BD" w:themeColor="accent1"/>
        </w:rPr>
        <w:t>One</w:t>
      </w:r>
      <w:r w:rsidRPr="00381448">
        <w:rPr>
          <w:rFonts w:eastAsia="Arial" w:cs="Arial"/>
          <w:color w:val="4F81BD" w:themeColor="accent1"/>
        </w:rPr>
        <w:t xml:space="preserve"> was </w:t>
      </w:r>
      <w:r w:rsidR="00591FD3">
        <w:rPr>
          <w:rFonts w:eastAsia="Arial" w:cs="Arial"/>
          <w:color w:val="4F81BD" w:themeColor="accent1"/>
        </w:rPr>
        <w:t xml:space="preserve">on </w:t>
      </w:r>
      <w:r w:rsidRPr="00381448">
        <w:rPr>
          <w:rFonts w:eastAsia="Arial" w:cs="Arial"/>
          <w:color w:val="4F81BD" w:themeColor="accent1"/>
        </w:rPr>
        <w:t>bat selection of bridges in Iowa</w:t>
      </w:r>
      <w:r w:rsidR="00E16D8D">
        <w:rPr>
          <w:rFonts w:eastAsia="Arial" w:cs="Arial"/>
          <w:color w:val="4F81BD" w:themeColor="accent1"/>
        </w:rPr>
        <w:t xml:space="preserve">. </w:t>
      </w:r>
      <w:r w:rsidR="00591FD3">
        <w:rPr>
          <w:rFonts w:eastAsia="Arial" w:cs="Arial"/>
          <w:color w:val="4F81BD" w:themeColor="accent1"/>
        </w:rPr>
        <w:t>Other sessions</w:t>
      </w:r>
      <w:r w:rsidR="00E16D8D">
        <w:rPr>
          <w:rFonts w:eastAsia="Arial" w:cs="Arial"/>
          <w:color w:val="4F81BD" w:themeColor="accent1"/>
        </w:rPr>
        <w:t xml:space="preserve"> of note: </w:t>
      </w:r>
      <w:r w:rsidRPr="00381448">
        <w:rPr>
          <w:rFonts w:eastAsia="Arial" w:cs="Arial"/>
          <w:color w:val="4F81BD" w:themeColor="accent1"/>
        </w:rPr>
        <w:t>514 Poster session tomorrow at 8 am</w:t>
      </w:r>
      <w:r w:rsidR="00591FD3">
        <w:rPr>
          <w:rFonts w:eastAsia="Arial" w:cs="Arial"/>
          <w:color w:val="4F81BD" w:themeColor="accent1"/>
        </w:rPr>
        <w:t>, where there will be</w:t>
      </w:r>
      <w:r w:rsidRPr="00381448">
        <w:rPr>
          <w:rFonts w:eastAsia="Arial" w:cs="Arial"/>
          <w:color w:val="4F81BD" w:themeColor="accent1"/>
        </w:rPr>
        <w:t xml:space="preserve"> 16 posters </w:t>
      </w:r>
      <w:r w:rsidR="00591FD3">
        <w:rPr>
          <w:rFonts w:eastAsia="Arial" w:cs="Arial"/>
          <w:color w:val="4F81BD" w:themeColor="accent1"/>
        </w:rPr>
        <w:t>on</w:t>
      </w:r>
      <w:r w:rsidRPr="00381448">
        <w:rPr>
          <w:rFonts w:eastAsia="Arial" w:cs="Arial"/>
          <w:color w:val="4F81BD" w:themeColor="accent1"/>
        </w:rPr>
        <w:t xml:space="preserve"> current issues in ecology and transp</w:t>
      </w:r>
      <w:r w:rsidR="00E16D8D">
        <w:rPr>
          <w:rFonts w:eastAsia="Arial" w:cs="Arial"/>
          <w:color w:val="4F81BD" w:themeColor="accent1"/>
        </w:rPr>
        <w:t xml:space="preserve">ortation; </w:t>
      </w:r>
      <w:r w:rsidR="00591FD3">
        <w:rPr>
          <w:rFonts w:eastAsia="Arial" w:cs="Arial"/>
          <w:color w:val="4F81BD" w:themeColor="accent1"/>
        </w:rPr>
        <w:t xml:space="preserve">Session </w:t>
      </w:r>
      <w:r w:rsidRPr="00381448">
        <w:rPr>
          <w:rFonts w:eastAsia="Arial" w:cs="Arial"/>
          <w:color w:val="4F81BD" w:themeColor="accent1"/>
        </w:rPr>
        <w:t xml:space="preserve">598 </w:t>
      </w:r>
      <w:r w:rsidR="00591FD3">
        <w:rPr>
          <w:rFonts w:eastAsia="Arial" w:cs="Arial"/>
          <w:color w:val="4F81BD" w:themeColor="accent1"/>
        </w:rPr>
        <w:t>on t</w:t>
      </w:r>
      <w:r w:rsidRPr="00381448">
        <w:rPr>
          <w:rFonts w:eastAsia="Arial" w:cs="Arial"/>
          <w:color w:val="4F81BD" w:themeColor="accent1"/>
        </w:rPr>
        <w:t>echnology advances in road ecology sc</w:t>
      </w:r>
      <w:r w:rsidR="00E16D8D">
        <w:rPr>
          <w:rFonts w:eastAsia="Arial" w:cs="Arial"/>
          <w:color w:val="4F81BD" w:themeColor="accent1"/>
        </w:rPr>
        <w:t>i</w:t>
      </w:r>
      <w:r w:rsidRPr="00381448">
        <w:rPr>
          <w:rFonts w:eastAsia="Arial" w:cs="Arial"/>
          <w:color w:val="4F81BD" w:themeColor="accent1"/>
        </w:rPr>
        <w:t>ence</w:t>
      </w:r>
      <w:r w:rsidR="002F4991">
        <w:rPr>
          <w:rFonts w:eastAsia="Arial" w:cs="Arial"/>
          <w:color w:val="4F81BD" w:themeColor="accent1"/>
        </w:rPr>
        <w:t>, including on l</w:t>
      </w:r>
      <w:r w:rsidRPr="00381448">
        <w:rPr>
          <w:rFonts w:eastAsia="Arial" w:cs="Arial"/>
          <w:color w:val="4F81BD" w:themeColor="accent1"/>
        </w:rPr>
        <w:t>idar, big data, roadside detection tech</w:t>
      </w:r>
      <w:r w:rsidR="002F4991">
        <w:rPr>
          <w:rFonts w:eastAsia="Arial" w:cs="Arial"/>
          <w:color w:val="4F81BD" w:themeColor="accent1"/>
        </w:rPr>
        <w:t>nology.  We are c</w:t>
      </w:r>
      <w:r w:rsidRPr="00381448">
        <w:rPr>
          <w:rFonts w:eastAsia="Arial" w:cs="Arial"/>
          <w:color w:val="4F81BD" w:themeColor="accent1"/>
        </w:rPr>
        <w:t>o</w:t>
      </w:r>
      <w:r w:rsidR="00E16D8D">
        <w:rPr>
          <w:rFonts w:eastAsia="Arial" w:cs="Arial"/>
          <w:color w:val="4F81BD" w:themeColor="accent1"/>
        </w:rPr>
        <w:t>-</w:t>
      </w:r>
      <w:r w:rsidRPr="00381448">
        <w:rPr>
          <w:rFonts w:eastAsia="Arial" w:cs="Arial"/>
          <w:color w:val="4F81BD" w:themeColor="accent1"/>
        </w:rPr>
        <w:t>sponsor</w:t>
      </w:r>
      <w:r w:rsidR="002F4991">
        <w:rPr>
          <w:rFonts w:eastAsia="Arial" w:cs="Arial"/>
          <w:color w:val="4F81BD" w:themeColor="accent1"/>
        </w:rPr>
        <w:t xml:space="preserve"> for session </w:t>
      </w:r>
      <w:r w:rsidRPr="00381448">
        <w:rPr>
          <w:rFonts w:eastAsia="Arial" w:cs="Arial"/>
          <w:color w:val="4F81BD" w:themeColor="accent1"/>
        </w:rPr>
        <w:t>with ADC10 tomorrow</w:t>
      </w:r>
      <w:r w:rsidR="002F4991">
        <w:rPr>
          <w:rFonts w:eastAsia="Arial" w:cs="Arial"/>
          <w:color w:val="4F81BD" w:themeColor="accent1"/>
        </w:rPr>
        <w:t xml:space="preserve"> - </w:t>
      </w:r>
      <w:r w:rsidRPr="00381448">
        <w:rPr>
          <w:rFonts w:eastAsia="Arial" w:cs="Arial"/>
          <w:color w:val="4F81BD" w:themeColor="accent1"/>
        </w:rPr>
        <w:t>843 Communic</w:t>
      </w:r>
      <w:r w:rsidR="00E16D8D">
        <w:rPr>
          <w:rFonts w:eastAsia="Arial" w:cs="Arial"/>
          <w:color w:val="4F81BD" w:themeColor="accent1"/>
        </w:rPr>
        <w:t>a</w:t>
      </w:r>
      <w:r w:rsidRPr="00381448">
        <w:rPr>
          <w:rFonts w:eastAsia="Arial" w:cs="Arial"/>
          <w:color w:val="4F81BD" w:themeColor="accent1"/>
        </w:rPr>
        <w:t>ting Environmental Commitments during construction</w:t>
      </w:r>
      <w:r w:rsidR="002F4991">
        <w:rPr>
          <w:rFonts w:eastAsia="Arial" w:cs="Arial"/>
          <w:color w:val="4F81BD" w:themeColor="accent1"/>
        </w:rPr>
        <w:t xml:space="preserve">. </w:t>
      </w:r>
      <w:r w:rsidRPr="00381448">
        <w:rPr>
          <w:rFonts w:eastAsia="Arial" w:cs="Arial"/>
          <w:color w:val="4F81BD" w:themeColor="accent1"/>
        </w:rPr>
        <w:t xml:space="preserve"> Kris </w:t>
      </w:r>
      <w:proofErr w:type="spellStart"/>
      <w:r w:rsidRPr="00381448">
        <w:rPr>
          <w:rFonts w:eastAsia="Arial" w:cs="Arial"/>
          <w:color w:val="4F81BD" w:themeColor="accent1"/>
        </w:rPr>
        <w:t>Gade</w:t>
      </w:r>
      <w:proofErr w:type="spellEnd"/>
      <w:r w:rsidRPr="00381448">
        <w:rPr>
          <w:rFonts w:eastAsia="Arial" w:cs="Arial"/>
          <w:color w:val="4F81BD" w:themeColor="accent1"/>
        </w:rPr>
        <w:t xml:space="preserve"> </w:t>
      </w:r>
      <w:r w:rsidR="002F4991">
        <w:rPr>
          <w:rFonts w:eastAsia="Arial" w:cs="Arial"/>
          <w:color w:val="4F81BD" w:themeColor="accent1"/>
        </w:rPr>
        <w:t xml:space="preserve">noted covers </w:t>
      </w:r>
      <w:proofErr w:type="spellStart"/>
      <w:r w:rsidRPr="00381448">
        <w:rPr>
          <w:rFonts w:eastAsia="Arial" w:cs="Arial"/>
          <w:color w:val="4F81BD" w:themeColor="accent1"/>
        </w:rPr>
        <w:t>haz</w:t>
      </w:r>
      <w:proofErr w:type="spellEnd"/>
      <w:r w:rsidRPr="00381448">
        <w:rPr>
          <w:rFonts w:eastAsia="Arial" w:cs="Arial"/>
          <w:color w:val="4F81BD" w:themeColor="accent1"/>
        </w:rPr>
        <w:t xml:space="preserve"> mat</w:t>
      </w:r>
      <w:r w:rsidR="002F4991">
        <w:rPr>
          <w:rFonts w:eastAsia="Arial" w:cs="Arial"/>
          <w:color w:val="4F81BD" w:themeColor="accent1"/>
        </w:rPr>
        <w:t xml:space="preserve"> to </w:t>
      </w:r>
      <w:r w:rsidRPr="00381448">
        <w:rPr>
          <w:rFonts w:eastAsia="Arial" w:cs="Arial"/>
          <w:color w:val="4F81BD" w:themeColor="accent1"/>
        </w:rPr>
        <w:t>species protection</w:t>
      </w:r>
      <w:r w:rsidR="002F4991">
        <w:rPr>
          <w:rFonts w:eastAsia="Arial" w:cs="Arial"/>
          <w:color w:val="4F81BD" w:themeColor="accent1"/>
        </w:rPr>
        <w:t xml:space="preserve">, and </w:t>
      </w:r>
      <w:r w:rsidRPr="00381448">
        <w:rPr>
          <w:rFonts w:eastAsia="Arial" w:cs="Arial"/>
          <w:color w:val="4F81BD" w:themeColor="accent1"/>
        </w:rPr>
        <w:t xml:space="preserve">how </w:t>
      </w:r>
      <w:r w:rsidR="002F4991">
        <w:rPr>
          <w:rFonts w:eastAsia="Arial" w:cs="Arial"/>
          <w:color w:val="4F81BD" w:themeColor="accent1"/>
        </w:rPr>
        <w:t xml:space="preserve">commitments </w:t>
      </w:r>
      <w:r w:rsidRPr="00381448">
        <w:rPr>
          <w:rFonts w:eastAsia="Arial" w:cs="Arial"/>
          <w:color w:val="4F81BD" w:themeColor="accent1"/>
        </w:rPr>
        <w:t>get developed during design and then implemented in construction</w:t>
      </w:r>
      <w:r w:rsidR="002F4991">
        <w:rPr>
          <w:rFonts w:eastAsia="Arial" w:cs="Arial"/>
          <w:color w:val="4F81BD" w:themeColor="accent1"/>
        </w:rPr>
        <w:t>. That session is</w:t>
      </w:r>
      <w:r w:rsidRPr="00381448">
        <w:rPr>
          <w:rFonts w:eastAsia="Arial" w:cs="Arial"/>
          <w:color w:val="4F81BD" w:themeColor="accent1"/>
        </w:rPr>
        <w:t xml:space="preserve"> Wed</w:t>
      </w:r>
      <w:r w:rsidR="002F4991">
        <w:rPr>
          <w:rFonts w:eastAsia="Arial" w:cs="Arial"/>
          <w:color w:val="4F81BD" w:themeColor="accent1"/>
        </w:rPr>
        <w:t>nesday, from</w:t>
      </w:r>
      <w:r w:rsidRPr="00381448">
        <w:rPr>
          <w:rFonts w:eastAsia="Arial" w:cs="Arial"/>
          <w:color w:val="4F81BD" w:themeColor="accent1"/>
        </w:rPr>
        <w:t xml:space="preserve"> 2:30-4</w:t>
      </w:r>
      <w:r w:rsidR="002F4991">
        <w:rPr>
          <w:rFonts w:eastAsia="Arial" w:cs="Arial"/>
          <w:color w:val="4F81BD" w:themeColor="accent1"/>
        </w:rPr>
        <w:t xml:space="preserve"> pm.</w:t>
      </w:r>
    </w:p>
    <w:p w14:paraId="309952EB" w14:textId="77777777" w:rsidR="00F543FB" w:rsidRPr="00717B5A" w:rsidRDefault="00F543FB" w:rsidP="00381448">
      <w:pPr>
        <w:ind w:right="659"/>
        <w:rPr>
          <w:rFonts w:eastAsia="Arial" w:cs="Arial"/>
          <w:color w:val="4F81BD" w:themeColor="accent1"/>
        </w:rPr>
      </w:pPr>
    </w:p>
    <w:p w14:paraId="050EC855" w14:textId="67319604" w:rsidR="000C3273" w:rsidRPr="00381448" w:rsidRDefault="002F4991" w:rsidP="00381448">
      <w:pPr>
        <w:ind w:right="659"/>
        <w:rPr>
          <w:rFonts w:eastAsia="Arial" w:cs="Arial"/>
          <w:color w:val="4F81BD" w:themeColor="accent1"/>
        </w:rPr>
      </w:pPr>
      <w:r>
        <w:rPr>
          <w:rFonts w:eastAsia="Arial" w:cs="Arial"/>
          <w:color w:val="4F81BD" w:themeColor="accent1"/>
        </w:rPr>
        <w:t>Other c</w:t>
      </w:r>
      <w:r w:rsidR="000C3273" w:rsidRPr="00381448">
        <w:rPr>
          <w:rFonts w:eastAsia="Arial" w:cs="Arial"/>
          <w:color w:val="4F81BD" w:themeColor="accent1"/>
        </w:rPr>
        <w:t>o</w:t>
      </w:r>
      <w:r>
        <w:rPr>
          <w:rFonts w:eastAsia="Arial" w:cs="Arial"/>
          <w:color w:val="4F81BD" w:themeColor="accent1"/>
        </w:rPr>
        <w:t>-</w:t>
      </w:r>
      <w:r w:rsidR="000C3273" w:rsidRPr="00381448">
        <w:rPr>
          <w:rFonts w:eastAsia="Arial" w:cs="Arial"/>
          <w:color w:val="4F81BD" w:themeColor="accent1"/>
        </w:rPr>
        <w:t>sponsored sessions</w:t>
      </w:r>
      <w:r>
        <w:rPr>
          <w:rFonts w:eastAsia="Arial" w:cs="Arial"/>
          <w:color w:val="4F81BD" w:themeColor="accent1"/>
        </w:rPr>
        <w:t xml:space="preserve"> include Session</w:t>
      </w:r>
      <w:r w:rsidR="000C3273" w:rsidRPr="00381448">
        <w:rPr>
          <w:rFonts w:eastAsia="Arial" w:cs="Arial"/>
          <w:color w:val="4F81BD" w:themeColor="accent1"/>
        </w:rPr>
        <w:t xml:space="preserve"> 535 </w:t>
      </w:r>
      <w:r>
        <w:rPr>
          <w:rFonts w:eastAsia="Arial" w:cs="Arial"/>
          <w:color w:val="4F81BD" w:themeColor="accent1"/>
        </w:rPr>
        <w:t>on LIDAR on</w:t>
      </w:r>
      <w:r w:rsidR="000C3273" w:rsidRPr="00381448">
        <w:rPr>
          <w:rFonts w:eastAsia="Arial" w:cs="Arial"/>
          <w:color w:val="4F81BD" w:themeColor="accent1"/>
        </w:rPr>
        <w:t xml:space="preserve"> Tuesday at 10:15;</w:t>
      </w:r>
      <w:r>
        <w:rPr>
          <w:rFonts w:eastAsia="Arial" w:cs="Arial"/>
          <w:color w:val="4F81BD" w:themeColor="accent1"/>
        </w:rPr>
        <w:t xml:space="preserve"> one on</w:t>
      </w:r>
      <w:r w:rsidR="000C3273" w:rsidRPr="00381448">
        <w:rPr>
          <w:rFonts w:eastAsia="Arial" w:cs="Arial"/>
          <w:color w:val="4F81BD" w:themeColor="accent1"/>
        </w:rPr>
        <w:t xml:space="preserve"> Pollinators </w:t>
      </w:r>
      <w:r>
        <w:rPr>
          <w:rFonts w:eastAsia="Arial" w:cs="Arial"/>
          <w:color w:val="4F81BD" w:themeColor="accent1"/>
        </w:rPr>
        <w:t>run by</w:t>
      </w:r>
      <w:r w:rsidR="000C3273" w:rsidRPr="00381448">
        <w:rPr>
          <w:rFonts w:eastAsia="Arial" w:cs="Arial"/>
          <w:color w:val="4F81BD" w:themeColor="accent1"/>
        </w:rPr>
        <w:t xml:space="preserve"> Kris </w:t>
      </w:r>
      <w:r>
        <w:rPr>
          <w:rFonts w:eastAsia="Arial" w:cs="Arial"/>
          <w:color w:val="4F81BD" w:themeColor="accent1"/>
        </w:rPr>
        <w:t xml:space="preserve">Gade </w:t>
      </w:r>
      <w:r w:rsidR="000C3273" w:rsidRPr="00381448">
        <w:rPr>
          <w:rFonts w:eastAsia="Arial" w:cs="Arial"/>
          <w:color w:val="4F81BD" w:themeColor="accent1"/>
        </w:rPr>
        <w:t xml:space="preserve">and Fraser </w:t>
      </w:r>
      <w:r>
        <w:rPr>
          <w:rFonts w:eastAsia="Arial" w:cs="Arial"/>
          <w:color w:val="4F81BD" w:themeColor="accent1"/>
        </w:rPr>
        <w:t xml:space="preserve">Shilling - </w:t>
      </w:r>
      <w:r w:rsidR="000C3273" w:rsidRPr="00381448">
        <w:rPr>
          <w:rFonts w:eastAsia="Arial" w:cs="Arial"/>
          <w:color w:val="4F81BD" w:themeColor="accent1"/>
        </w:rPr>
        <w:t xml:space="preserve">USFWS </w:t>
      </w:r>
      <w:r>
        <w:rPr>
          <w:rFonts w:eastAsia="Arial" w:cs="Arial"/>
          <w:color w:val="4F81BD" w:themeColor="accent1"/>
        </w:rPr>
        <w:t xml:space="preserve">to </w:t>
      </w:r>
      <w:r w:rsidR="000C3273" w:rsidRPr="00381448">
        <w:rPr>
          <w:rFonts w:eastAsia="Arial" w:cs="Arial"/>
          <w:color w:val="4F81BD" w:themeColor="accent1"/>
        </w:rPr>
        <w:t>provide</w:t>
      </w:r>
      <w:r>
        <w:rPr>
          <w:rFonts w:eastAsia="Arial" w:cs="Arial"/>
          <w:color w:val="4F81BD" w:themeColor="accent1"/>
        </w:rPr>
        <w:t xml:space="preserve"> an </w:t>
      </w:r>
      <w:r w:rsidR="000C3273" w:rsidRPr="00381448">
        <w:rPr>
          <w:rFonts w:eastAsia="Arial" w:cs="Arial"/>
          <w:color w:val="4F81BD" w:themeColor="accent1"/>
        </w:rPr>
        <w:t xml:space="preserve">update on status of pollinators, </w:t>
      </w:r>
      <w:r>
        <w:rPr>
          <w:rFonts w:eastAsia="Arial" w:cs="Arial"/>
          <w:color w:val="4F81BD" w:themeColor="accent1"/>
        </w:rPr>
        <w:t xml:space="preserve">and </w:t>
      </w:r>
      <w:r w:rsidR="000C3273" w:rsidRPr="00381448">
        <w:rPr>
          <w:rFonts w:eastAsia="Arial" w:cs="Arial"/>
          <w:color w:val="4F81BD" w:themeColor="accent1"/>
        </w:rPr>
        <w:t xml:space="preserve">TXDOT </w:t>
      </w:r>
      <w:r>
        <w:rPr>
          <w:rFonts w:eastAsia="Arial" w:cs="Arial"/>
          <w:color w:val="4F81BD" w:themeColor="accent1"/>
        </w:rPr>
        <w:t xml:space="preserve">will </w:t>
      </w:r>
      <w:r w:rsidR="000C3273" w:rsidRPr="00381448">
        <w:rPr>
          <w:rFonts w:eastAsia="Arial" w:cs="Arial"/>
          <w:color w:val="4F81BD" w:themeColor="accent1"/>
        </w:rPr>
        <w:t>talk about their programs.</w:t>
      </w:r>
    </w:p>
    <w:p w14:paraId="232818E2" w14:textId="77777777" w:rsidR="000C3273" w:rsidRPr="00717B5A" w:rsidRDefault="000C3273" w:rsidP="00381448">
      <w:pPr>
        <w:ind w:right="659"/>
        <w:rPr>
          <w:rFonts w:eastAsia="Arial" w:cs="Arial"/>
          <w:color w:val="4F81BD" w:themeColor="accent1"/>
        </w:rPr>
      </w:pPr>
    </w:p>
    <w:p w14:paraId="19BAF9C9" w14:textId="77777777" w:rsidR="00F543FB" w:rsidRPr="00F543FB" w:rsidRDefault="00F543FB" w:rsidP="00E16D8D">
      <w:pPr>
        <w:ind w:right="659"/>
        <w:rPr>
          <w:rFonts w:ascii="Arial" w:eastAsia="Arial" w:hAnsi="Arial" w:cs="Arial"/>
          <w:color w:val="4F81BD" w:themeColor="accent1"/>
        </w:rPr>
      </w:pPr>
    </w:p>
    <w:p w14:paraId="350D652B" w14:textId="77777777" w:rsidR="0032105E" w:rsidRDefault="00507245">
      <w:pPr>
        <w:spacing w:line="465" w:lineRule="auto"/>
        <w:ind w:left="119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10:40</w:t>
      </w:r>
      <w:r w:rsidR="00F46AFB">
        <w:rPr>
          <w:rFonts w:ascii="Arial" w:eastAsia="Arial" w:hAnsi="Arial" w:cs="Arial"/>
          <w:i/>
        </w:rPr>
        <w:t xml:space="preserve"> – 10</w:t>
      </w:r>
      <w:r>
        <w:rPr>
          <w:rFonts w:ascii="Arial" w:eastAsia="Arial" w:hAnsi="Arial" w:cs="Arial"/>
          <w:i/>
        </w:rPr>
        <w:t>:50</w:t>
      </w:r>
      <w:r w:rsidR="0067385A">
        <w:rPr>
          <w:rFonts w:ascii="Arial" w:eastAsia="Arial" w:hAnsi="Arial" w:cs="Arial"/>
          <w:i/>
        </w:rPr>
        <w:t xml:space="preserve"> TRB Report</w:t>
      </w:r>
      <w:r w:rsidR="0067385A">
        <w:rPr>
          <w:rFonts w:ascii="Arial" w:eastAsia="Arial" w:hAnsi="Arial" w:cs="Arial"/>
        </w:rPr>
        <w:t xml:space="preserve">—Christine </w:t>
      </w:r>
      <w:proofErr w:type="spellStart"/>
      <w:r w:rsidR="0067385A">
        <w:rPr>
          <w:rFonts w:ascii="Arial" w:eastAsia="Arial" w:hAnsi="Arial" w:cs="Arial"/>
        </w:rPr>
        <w:t>Gerencher</w:t>
      </w:r>
      <w:proofErr w:type="spellEnd"/>
      <w:r w:rsidR="0067385A">
        <w:rPr>
          <w:rFonts w:ascii="Arial" w:eastAsia="Arial" w:hAnsi="Arial" w:cs="Arial"/>
        </w:rPr>
        <w:t>, TRB/Jonathan Rubin, Section</w:t>
      </w:r>
      <w:r w:rsidR="0067385A">
        <w:rPr>
          <w:rFonts w:ascii="Arial" w:eastAsia="Arial" w:hAnsi="Arial" w:cs="Arial"/>
          <w:spacing w:val="7"/>
        </w:rPr>
        <w:t xml:space="preserve"> </w:t>
      </w:r>
      <w:r w:rsidR="0067385A">
        <w:rPr>
          <w:rFonts w:ascii="Arial" w:eastAsia="Arial" w:hAnsi="Arial" w:cs="Arial"/>
        </w:rPr>
        <w:t>Chair</w:t>
      </w:r>
    </w:p>
    <w:p w14:paraId="300362C0" w14:textId="201C3948" w:rsidR="00381448" w:rsidRPr="00381448" w:rsidRDefault="00381448" w:rsidP="00381448">
      <w:pPr>
        <w:ind w:right="659"/>
        <w:rPr>
          <w:rFonts w:eastAsia="Arial" w:cs="Arial"/>
          <w:color w:val="4F81BD" w:themeColor="accent1"/>
        </w:rPr>
      </w:pPr>
      <w:r w:rsidRPr="00381448">
        <w:rPr>
          <w:rFonts w:eastAsia="Arial" w:cs="Arial"/>
          <w:color w:val="4F81BD" w:themeColor="accent1"/>
        </w:rPr>
        <w:t xml:space="preserve">Eugene Murray </w:t>
      </w:r>
      <w:r>
        <w:rPr>
          <w:rFonts w:eastAsia="Arial" w:cs="Arial"/>
          <w:color w:val="4F81BD" w:themeColor="accent1"/>
        </w:rPr>
        <w:t>–</w:t>
      </w:r>
      <w:r w:rsidRPr="00381448">
        <w:rPr>
          <w:rFonts w:eastAsia="Arial" w:cs="Arial"/>
          <w:color w:val="4F81BD" w:themeColor="accent1"/>
        </w:rPr>
        <w:t xml:space="preserve"> Summ</w:t>
      </w:r>
      <w:r>
        <w:rPr>
          <w:rFonts w:eastAsia="Arial" w:cs="Arial"/>
          <w:color w:val="4F81BD" w:themeColor="accent1"/>
        </w:rPr>
        <w:t xml:space="preserve">er </w:t>
      </w:r>
      <w:r w:rsidRPr="00381448">
        <w:rPr>
          <w:rFonts w:eastAsia="Arial" w:cs="Arial"/>
          <w:color w:val="4F81BD" w:themeColor="accent1"/>
        </w:rPr>
        <w:t xml:space="preserve">meeting – </w:t>
      </w:r>
      <w:r>
        <w:rPr>
          <w:rFonts w:eastAsia="Arial" w:cs="Arial"/>
          <w:color w:val="4F81BD" w:themeColor="accent1"/>
        </w:rPr>
        <w:t xml:space="preserve">there were </w:t>
      </w:r>
      <w:r w:rsidRPr="00381448">
        <w:rPr>
          <w:rFonts w:eastAsia="Arial" w:cs="Arial"/>
          <w:color w:val="4F81BD" w:themeColor="accent1"/>
        </w:rPr>
        <w:t xml:space="preserve">26 attendees, held at ICOET ADC30/10 </w:t>
      </w:r>
      <w:r>
        <w:rPr>
          <w:rFonts w:eastAsia="Arial" w:cs="Arial"/>
          <w:color w:val="4F81BD" w:themeColor="accent1"/>
        </w:rPr>
        <w:t xml:space="preserve">midyear meeting in Salt Lake City.  </w:t>
      </w:r>
      <w:r w:rsidRPr="00381448">
        <w:rPr>
          <w:rFonts w:eastAsia="Arial" w:cs="Arial"/>
          <w:color w:val="4F81BD" w:themeColor="accent1"/>
        </w:rPr>
        <w:t xml:space="preserve"> </w:t>
      </w:r>
      <w:r>
        <w:rPr>
          <w:rFonts w:eastAsia="Arial" w:cs="Arial"/>
          <w:color w:val="4F81BD" w:themeColor="accent1"/>
        </w:rPr>
        <w:t xml:space="preserve">The ICOET conference was </w:t>
      </w:r>
      <w:r w:rsidRPr="00381448">
        <w:rPr>
          <w:rFonts w:eastAsia="Arial" w:cs="Arial"/>
          <w:color w:val="4F81BD" w:themeColor="accent1"/>
        </w:rPr>
        <w:t>hosted by UDOT, Idaho DOT,</w:t>
      </w:r>
      <w:r>
        <w:rPr>
          <w:rFonts w:eastAsia="Arial" w:cs="Arial"/>
          <w:color w:val="4F81BD" w:themeColor="accent1"/>
        </w:rPr>
        <w:t xml:space="preserve"> and included</w:t>
      </w:r>
      <w:r w:rsidRPr="00381448">
        <w:rPr>
          <w:rFonts w:eastAsia="Arial" w:cs="Arial"/>
          <w:color w:val="4F81BD" w:themeColor="accent1"/>
        </w:rPr>
        <w:t xml:space="preserve"> 33 podium sessions, 130 </w:t>
      </w:r>
      <w:proofErr w:type="spellStart"/>
      <w:r w:rsidRPr="00381448">
        <w:rPr>
          <w:rFonts w:eastAsia="Arial" w:cs="Arial"/>
          <w:color w:val="4F81BD" w:themeColor="accent1"/>
        </w:rPr>
        <w:t>lecturn</w:t>
      </w:r>
      <w:proofErr w:type="spellEnd"/>
      <w:r>
        <w:rPr>
          <w:rFonts w:eastAsia="Arial" w:cs="Arial"/>
          <w:color w:val="4F81BD" w:themeColor="accent1"/>
        </w:rPr>
        <w:t xml:space="preserve"> sessions</w:t>
      </w:r>
      <w:r w:rsidRPr="00381448">
        <w:rPr>
          <w:rFonts w:eastAsia="Arial" w:cs="Arial"/>
          <w:color w:val="4F81BD" w:themeColor="accent1"/>
        </w:rPr>
        <w:t xml:space="preserve">, 58 posters. seven sessions on partnership, </w:t>
      </w:r>
      <w:r>
        <w:rPr>
          <w:rFonts w:eastAsia="Arial" w:cs="Arial"/>
          <w:color w:val="4F81BD" w:themeColor="accent1"/>
        </w:rPr>
        <w:t>seven</w:t>
      </w:r>
      <w:r w:rsidRPr="00381448">
        <w:rPr>
          <w:rFonts w:eastAsia="Arial" w:cs="Arial"/>
          <w:color w:val="4F81BD" w:themeColor="accent1"/>
        </w:rPr>
        <w:t xml:space="preserve"> on crossings/connectivity, new directions, terrestrial species, aquatic, sustainability, stormwater</w:t>
      </w:r>
      <w:r>
        <w:rPr>
          <w:rFonts w:eastAsia="Arial" w:cs="Arial"/>
          <w:color w:val="4F81BD" w:themeColor="accent1"/>
        </w:rPr>
        <w:t>.</w:t>
      </w:r>
      <w:r w:rsidRPr="00381448">
        <w:rPr>
          <w:rFonts w:eastAsia="Arial" w:cs="Arial"/>
          <w:color w:val="4F81BD" w:themeColor="accent1"/>
        </w:rPr>
        <w:t xml:space="preserve"> </w:t>
      </w:r>
      <w:r>
        <w:rPr>
          <w:rFonts w:eastAsia="Arial" w:cs="Arial"/>
          <w:color w:val="4F81BD" w:themeColor="accent1"/>
        </w:rPr>
        <w:t xml:space="preserve">The conference also included </w:t>
      </w:r>
      <w:r w:rsidRPr="00381448">
        <w:rPr>
          <w:rFonts w:eastAsia="Arial" w:cs="Arial"/>
          <w:color w:val="4F81BD" w:themeColor="accent1"/>
        </w:rPr>
        <w:t>lightening session</w:t>
      </w:r>
      <w:r>
        <w:rPr>
          <w:rFonts w:eastAsia="Arial" w:cs="Arial"/>
          <w:color w:val="4F81BD" w:themeColor="accent1"/>
        </w:rPr>
        <w:t>s</w:t>
      </w:r>
      <w:r w:rsidRPr="00381448">
        <w:rPr>
          <w:rFonts w:eastAsia="Arial" w:cs="Arial"/>
          <w:color w:val="4F81BD" w:themeColor="accent1"/>
        </w:rPr>
        <w:t xml:space="preserve"> – 12 different talks in same session on variety of topics. </w:t>
      </w:r>
      <w:r>
        <w:rPr>
          <w:rFonts w:eastAsia="Arial" w:cs="Arial"/>
          <w:color w:val="4F81BD" w:themeColor="accent1"/>
        </w:rPr>
        <w:t xml:space="preserve">More than </w:t>
      </w:r>
      <w:r w:rsidRPr="00381448">
        <w:rPr>
          <w:rFonts w:eastAsia="Arial" w:cs="Arial"/>
          <w:color w:val="4F81BD" w:themeColor="accent1"/>
        </w:rPr>
        <w:t>40</w:t>
      </w:r>
      <w:r>
        <w:rPr>
          <w:rFonts w:eastAsia="Arial" w:cs="Arial"/>
          <w:color w:val="4F81BD" w:themeColor="accent1"/>
        </w:rPr>
        <w:t xml:space="preserve"> atten</w:t>
      </w:r>
      <w:r w:rsidRPr="00381448">
        <w:rPr>
          <w:rFonts w:eastAsia="Arial" w:cs="Arial"/>
          <w:color w:val="4F81BD" w:themeColor="accent1"/>
        </w:rPr>
        <w:t xml:space="preserve">dees </w:t>
      </w:r>
    </w:p>
    <w:p w14:paraId="738B4DCE" w14:textId="77777777" w:rsidR="00381448" w:rsidRDefault="00381448">
      <w:pPr>
        <w:spacing w:before="8" w:line="252" w:lineRule="exact"/>
        <w:ind w:left="119" w:right="659"/>
        <w:rPr>
          <w:rFonts w:ascii="Arial" w:eastAsia="Arial" w:hAnsi="Arial" w:cs="Arial"/>
          <w:i/>
        </w:rPr>
      </w:pPr>
    </w:p>
    <w:p w14:paraId="5DEEF198" w14:textId="0CF0236A" w:rsidR="0032105E" w:rsidRPr="00781D29" w:rsidRDefault="00507245">
      <w:pPr>
        <w:spacing w:before="8" w:line="252" w:lineRule="exact"/>
        <w:ind w:left="119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10:50</w:t>
      </w:r>
      <w:r w:rsidR="00F46AFB">
        <w:rPr>
          <w:rFonts w:ascii="Arial" w:eastAsia="Arial" w:hAnsi="Arial" w:cs="Arial"/>
          <w:i/>
        </w:rPr>
        <w:t xml:space="preserve"> – 10:5</w:t>
      </w:r>
      <w:r>
        <w:rPr>
          <w:rFonts w:ascii="Arial" w:eastAsia="Arial" w:hAnsi="Arial" w:cs="Arial"/>
          <w:i/>
        </w:rPr>
        <w:t>5</w:t>
      </w:r>
      <w:r w:rsidR="0067385A" w:rsidRPr="00781D29">
        <w:rPr>
          <w:rFonts w:ascii="Arial" w:eastAsia="Arial" w:hAnsi="Arial" w:cs="Arial"/>
          <w:i/>
        </w:rPr>
        <w:t xml:space="preserve"> Liaison </w:t>
      </w:r>
      <w:r w:rsidR="0067385A" w:rsidRPr="00781D29">
        <w:rPr>
          <w:rFonts w:ascii="Arial" w:eastAsia="Arial" w:hAnsi="Arial" w:cs="Arial"/>
        </w:rPr>
        <w:t>— Meghan Hedeen,</w:t>
      </w:r>
      <w:r w:rsidR="0067385A" w:rsidRPr="00781D29">
        <w:rPr>
          <w:rFonts w:ascii="Arial" w:eastAsia="Arial" w:hAnsi="Arial" w:cs="Arial"/>
          <w:spacing w:val="17"/>
        </w:rPr>
        <w:t xml:space="preserve"> </w:t>
      </w:r>
      <w:r w:rsidR="0067385A" w:rsidRPr="00781D29">
        <w:rPr>
          <w:rFonts w:ascii="Arial" w:eastAsia="Arial" w:hAnsi="Arial" w:cs="Arial"/>
        </w:rPr>
        <w:t>GDOT</w:t>
      </w:r>
      <w:r w:rsidR="0036784E" w:rsidRPr="00781D29">
        <w:rPr>
          <w:rFonts w:ascii="Arial" w:eastAsia="Arial" w:hAnsi="Arial" w:cs="Arial"/>
        </w:rPr>
        <w:t xml:space="preserve"> &amp; Alex Levy, VHB</w:t>
      </w:r>
    </w:p>
    <w:p w14:paraId="32B73F4B" w14:textId="77777777" w:rsidR="0032105E" w:rsidRDefault="0067385A">
      <w:pPr>
        <w:pStyle w:val="BodyText"/>
        <w:spacing w:before="0" w:line="252" w:lineRule="exact"/>
        <w:ind w:left="1559" w:right="659" w:firstLine="0"/>
      </w:pPr>
      <w:r w:rsidRPr="00781D29">
        <w:lastRenderedPageBreak/>
        <w:t>(Sharing/Partnering related interests with other</w:t>
      </w:r>
      <w:r w:rsidRPr="00781D29">
        <w:rPr>
          <w:spacing w:val="-25"/>
        </w:rPr>
        <w:t xml:space="preserve"> </w:t>
      </w:r>
      <w:r w:rsidRPr="00781D29">
        <w:t>committees)</w:t>
      </w:r>
    </w:p>
    <w:p w14:paraId="545A4A46" w14:textId="64F8471D" w:rsidR="00E16D8D" w:rsidRPr="0099490E" w:rsidRDefault="00E16D8D" w:rsidP="00E16D8D">
      <w:pPr>
        <w:ind w:right="659"/>
        <w:rPr>
          <w:rFonts w:eastAsia="Arial" w:cs="Arial"/>
          <w:color w:val="4F81BD" w:themeColor="accent1"/>
        </w:rPr>
      </w:pPr>
      <w:r w:rsidRPr="0099490E">
        <w:rPr>
          <w:rFonts w:eastAsia="Arial" w:cs="Arial"/>
          <w:color w:val="4F81BD" w:themeColor="accent1"/>
        </w:rPr>
        <w:t>Alex L</w:t>
      </w:r>
      <w:r>
        <w:rPr>
          <w:rFonts w:eastAsia="Arial" w:cs="Arial"/>
          <w:color w:val="4F81BD" w:themeColor="accent1"/>
        </w:rPr>
        <w:t>evy</w:t>
      </w:r>
      <w:r w:rsidRPr="0099490E">
        <w:rPr>
          <w:rFonts w:eastAsia="Arial" w:cs="Arial"/>
          <w:color w:val="4F81BD" w:themeColor="accent1"/>
        </w:rPr>
        <w:t xml:space="preserve"> </w:t>
      </w:r>
      <w:r>
        <w:rPr>
          <w:rFonts w:eastAsia="Arial" w:cs="Arial"/>
          <w:color w:val="4F81BD" w:themeColor="accent1"/>
        </w:rPr>
        <w:t>presented as a p</w:t>
      </w:r>
      <w:r w:rsidRPr="0099490E">
        <w:rPr>
          <w:rFonts w:eastAsia="Arial" w:cs="Arial"/>
          <w:color w:val="4F81BD" w:themeColor="accent1"/>
        </w:rPr>
        <w:t>roxy for Meg Hedeen</w:t>
      </w:r>
      <w:r>
        <w:rPr>
          <w:rFonts w:eastAsia="Arial" w:cs="Arial"/>
          <w:color w:val="4F81BD" w:themeColor="accent1"/>
        </w:rPr>
        <w:t xml:space="preserve">. </w:t>
      </w:r>
      <w:r w:rsidRPr="0099490E">
        <w:rPr>
          <w:rFonts w:eastAsia="Arial" w:cs="Arial"/>
          <w:color w:val="4F81BD" w:themeColor="accent1"/>
        </w:rPr>
        <w:t xml:space="preserve"> No report right now, but Alex requested people reach out after meeting to tell him what other committees are working on. </w:t>
      </w:r>
      <w:r>
        <w:rPr>
          <w:rFonts w:eastAsia="Arial" w:cs="Arial"/>
          <w:color w:val="4F81BD" w:themeColor="accent1"/>
        </w:rPr>
        <w:t xml:space="preserve"> </w:t>
      </w:r>
      <w:r w:rsidRPr="0099490E">
        <w:rPr>
          <w:rFonts w:eastAsia="Arial" w:cs="Arial"/>
          <w:color w:val="4F81BD" w:themeColor="accent1"/>
        </w:rPr>
        <w:t xml:space="preserve">Alex noted Patty provided list of research needs </w:t>
      </w:r>
      <w:r>
        <w:rPr>
          <w:rFonts w:eastAsia="Arial" w:cs="Arial"/>
          <w:color w:val="4F81BD" w:themeColor="accent1"/>
        </w:rPr>
        <w:t xml:space="preserve">for </w:t>
      </w:r>
      <w:r w:rsidRPr="0099490E">
        <w:rPr>
          <w:rFonts w:eastAsia="Arial" w:cs="Arial"/>
          <w:color w:val="4F81BD" w:themeColor="accent1"/>
        </w:rPr>
        <w:t>ADA40 to Todd.</w:t>
      </w:r>
    </w:p>
    <w:p w14:paraId="3B03E960" w14:textId="77777777" w:rsidR="0032105E" w:rsidRDefault="0032105E">
      <w:pPr>
        <w:rPr>
          <w:rFonts w:ascii="Arial" w:eastAsia="Arial" w:hAnsi="Arial" w:cs="Arial"/>
        </w:rPr>
      </w:pPr>
    </w:p>
    <w:p w14:paraId="201CEC82" w14:textId="77777777" w:rsidR="0032105E" w:rsidRDefault="00507245">
      <w:pPr>
        <w:ind w:left="119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10:</w:t>
      </w:r>
      <w:r w:rsidR="00F46AFB"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</w:rPr>
        <w:t>5 – 11:0</w:t>
      </w:r>
      <w:r w:rsidR="00F46AFB">
        <w:rPr>
          <w:rFonts w:ascii="Arial" w:eastAsia="Arial" w:hAnsi="Arial" w:cs="Arial"/>
          <w:i/>
        </w:rPr>
        <w:t>0</w:t>
      </w:r>
      <w:r w:rsidR="0067385A">
        <w:rPr>
          <w:rFonts w:ascii="Arial" w:eastAsia="Arial" w:hAnsi="Arial" w:cs="Arial"/>
          <w:i/>
        </w:rPr>
        <w:t xml:space="preserve"> Committee Communications Coordinator – </w:t>
      </w:r>
      <w:r w:rsidR="0067385A">
        <w:rPr>
          <w:rFonts w:ascii="Arial" w:eastAsia="Arial" w:hAnsi="Arial" w:cs="Arial"/>
        </w:rPr>
        <w:t>Jeff Simmons,</w:t>
      </w:r>
      <w:r w:rsidR="0067385A">
        <w:rPr>
          <w:rFonts w:ascii="Arial" w:eastAsia="Arial" w:hAnsi="Arial" w:cs="Arial"/>
          <w:spacing w:val="9"/>
        </w:rPr>
        <w:t xml:space="preserve"> </w:t>
      </w:r>
      <w:r w:rsidR="0067385A">
        <w:rPr>
          <w:rFonts w:ascii="Arial" w:eastAsia="Arial" w:hAnsi="Arial" w:cs="Arial"/>
        </w:rPr>
        <w:t>Stantec</w:t>
      </w:r>
    </w:p>
    <w:p w14:paraId="3C3FAC80" w14:textId="77777777" w:rsidR="00670FA8" w:rsidRDefault="00670FA8">
      <w:pPr>
        <w:spacing w:before="6"/>
        <w:rPr>
          <w:rFonts w:eastAsia="Arial" w:cs="Arial"/>
          <w:color w:val="4F81BD" w:themeColor="accent1"/>
        </w:rPr>
      </w:pPr>
    </w:p>
    <w:p w14:paraId="3B08B517" w14:textId="77777777" w:rsidR="001615B0" w:rsidRPr="001615B0" w:rsidRDefault="00670FA8">
      <w:pPr>
        <w:spacing w:before="6"/>
        <w:rPr>
          <w:rFonts w:eastAsia="Arial" w:cs="Arial"/>
          <w:color w:val="0070C0"/>
        </w:rPr>
      </w:pPr>
      <w:r w:rsidRPr="001615B0">
        <w:rPr>
          <w:rFonts w:eastAsia="Arial" w:cs="Arial"/>
          <w:color w:val="0070C0"/>
        </w:rPr>
        <w:t xml:space="preserve">Jeff Simmons provided a summary of communication efforts in 2017 and looking forward. </w:t>
      </w:r>
    </w:p>
    <w:p w14:paraId="6891E2C7" w14:textId="77777777" w:rsidR="001615B0" w:rsidRPr="001615B0" w:rsidRDefault="00670FA8" w:rsidP="001615B0">
      <w:pPr>
        <w:pStyle w:val="ListParagraph"/>
        <w:numPr>
          <w:ilvl w:val="0"/>
          <w:numId w:val="6"/>
        </w:numPr>
        <w:spacing w:before="6"/>
        <w:rPr>
          <w:rFonts w:ascii="Arial" w:eastAsia="Arial" w:hAnsi="Arial" w:cs="Arial"/>
          <w:color w:val="0070C0"/>
        </w:rPr>
      </w:pPr>
      <w:r w:rsidRPr="001615B0">
        <w:rPr>
          <w:rFonts w:eastAsia="Arial" w:cs="Arial"/>
          <w:color w:val="0070C0"/>
        </w:rPr>
        <w:t xml:space="preserve">The second newsletter since last year’s TRB Annual Meeting was recently completed, and all newsletters have been uploaded to the Committee </w:t>
      </w:r>
      <w:proofErr w:type="spellStart"/>
      <w:r w:rsidRPr="001615B0">
        <w:rPr>
          <w:rFonts w:eastAsia="Arial" w:cs="Arial"/>
          <w:color w:val="0070C0"/>
        </w:rPr>
        <w:t>weebly</w:t>
      </w:r>
      <w:proofErr w:type="spellEnd"/>
      <w:r w:rsidRPr="001615B0">
        <w:rPr>
          <w:rFonts w:eastAsia="Arial" w:cs="Arial"/>
          <w:color w:val="0070C0"/>
        </w:rPr>
        <w:t xml:space="preserve"> page.  Jeff thanked all who submitted, as it is recognized we are all busy and it does take time.  </w:t>
      </w:r>
    </w:p>
    <w:p w14:paraId="0107A9E6" w14:textId="56227B67" w:rsidR="001615B0" w:rsidRPr="001615B0" w:rsidRDefault="001615B0" w:rsidP="001615B0">
      <w:pPr>
        <w:pStyle w:val="ListParagraph"/>
        <w:numPr>
          <w:ilvl w:val="0"/>
          <w:numId w:val="6"/>
        </w:numPr>
        <w:spacing w:before="6"/>
        <w:rPr>
          <w:rFonts w:ascii="Arial" w:eastAsia="Arial" w:hAnsi="Arial" w:cs="Arial"/>
          <w:color w:val="0070C0"/>
        </w:rPr>
      </w:pPr>
      <w:r w:rsidRPr="001615B0">
        <w:rPr>
          <w:rFonts w:eastAsia="Arial" w:cs="Arial"/>
          <w:color w:val="0070C0"/>
        </w:rPr>
        <w:t xml:space="preserve">Meeting minutes from last TRB (2017) and May 2017 meeting at ICOET are on the </w:t>
      </w:r>
      <w:proofErr w:type="spellStart"/>
      <w:r w:rsidRPr="001615B0">
        <w:rPr>
          <w:rFonts w:eastAsia="Arial" w:cs="Arial"/>
          <w:color w:val="0070C0"/>
        </w:rPr>
        <w:t>weebly</w:t>
      </w:r>
      <w:proofErr w:type="spellEnd"/>
      <w:r w:rsidRPr="001615B0">
        <w:rPr>
          <w:rFonts w:eastAsia="Arial" w:cs="Arial"/>
          <w:color w:val="0070C0"/>
        </w:rPr>
        <w:t xml:space="preserve"> site. Please let Jeff know if there are comments.</w:t>
      </w:r>
    </w:p>
    <w:p w14:paraId="03E4EF1F" w14:textId="6C6B2F76" w:rsidR="001615B0" w:rsidRPr="001615B0" w:rsidRDefault="001615B0" w:rsidP="001615B0">
      <w:pPr>
        <w:pStyle w:val="ListParagraph"/>
        <w:numPr>
          <w:ilvl w:val="0"/>
          <w:numId w:val="6"/>
        </w:numPr>
        <w:spacing w:before="6"/>
        <w:rPr>
          <w:rFonts w:eastAsia="Arial" w:cs="Arial"/>
          <w:color w:val="0070C0"/>
        </w:rPr>
      </w:pPr>
      <w:r w:rsidRPr="001615B0">
        <w:rPr>
          <w:rFonts w:eastAsia="Arial" w:cs="Arial"/>
          <w:color w:val="0070C0"/>
        </w:rPr>
        <w:t xml:space="preserve">Bios received for committee members are uploaded on the </w:t>
      </w:r>
      <w:proofErr w:type="spellStart"/>
      <w:r w:rsidRPr="001615B0">
        <w:rPr>
          <w:rFonts w:eastAsia="Arial" w:cs="Arial"/>
          <w:color w:val="0070C0"/>
        </w:rPr>
        <w:t>weebly</w:t>
      </w:r>
      <w:proofErr w:type="spellEnd"/>
      <w:r w:rsidRPr="001615B0">
        <w:rPr>
          <w:rFonts w:eastAsia="Arial" w:cs="Arial"/>
          <w:color w:val="0070C0"/>
        </w:rPr>
        <w:t xml:space="preserve"> site.</w:t>
      </w:r>
    </w:p>
    <w:p w14:paraId="6708B8ED" w14:textId="43A9D66B" w:rsidR="001615B0" w:rsidRPr="001615B0" w:rsidRDefault="001615B0" w:rsidP="001615B0">
      <w:pPr>
        <w:pStyle w:val="ListParagraph"/>
        <w:numPr>
          <w:ilvl w:val="0"/>
          <w:numId w:val="6"/>
        </w:numPr>
        <w:spacing w:before="6"/>
        <w:rPr>
          <w:rFonts w:eastAsia="Arial" w:cs="Arial"/>
          <w:color w:val="0070C0"/>
        </w:rPr>
      </w:pPr>
      <w:r w:rsidRPr="001615B0">
        <w:rPr>
          <w:rFonts w:eastAsia="Arial" w:cs="Arial"/>
          <w:color w:val="0070C0"/>
        </w:rPr>
        <w:t>If you want to be a “friend” of the committee, go to MyTRB.org and register.  Also it was requested that everyone make sure their info is up to date.</w:t>
      </w:r>
    </w:p>
    <w:p w14:paraId="65939B2A" w14:textId="43A471CD" w:rsidR="001615B0" w:rsidRPr="001615B0" w:rsidRDefault="001615B0" w:rsidP="001615B0">
      <w:pPr>
        <w:pStyle w:val="ListParagraph"/>
        <w:numPr>
          <w:ilvl w:val="0"/>
          <w:numId w:val="6"/>
        </w:numPr>
        <w:spacing w:before="6"/>
        <w:rPr>
          <w:rFonts w:eastAsia="Arial" w:cs="Arial"/>
          <w:color w:val="0070C0"/>
        </w:rPr>
      </w:pPr>
      <w:r>
        <w:rPr>
          <w:rFonts w:eastAsia="Arial" w:cs="Arial"/>
          <w:color w:val="0070C0"/>
        </w:rPr>
        <w:t>For all future newsletter article submittals, we need documentation of permission to print graphics/photos.  We may request this as part of the email blast requesting content.</w:t>
      </w:r>
    </w:p>
    <w:p w14:paraId="10A9E888" w14:textId="4C486813" w:rsidR="0032105E" w:rsidRPr="001615B0" w:rsidRDefault="00670FA8" w:rsidP="001615B0">
      <w:pPr>
        <w:pStyle w:val="ListParagraph"/>
        <w:numPr>
          <w:ilvl w:val="0"/>
          <w:numId w:val="6"/>
        </w:numPr>
        <w:spacing w:before="6"/>
        <w:rPr>
          <w:rFonts w:ascii="Arial" w:eastAsia="Arial" w:hAnsi="Arial" w:cs="Arial"/>
          <w:color w:val="0070C0"/>
        </w:rPr>
      </w:pPr>
      <w:r w:rsidRPr="001615B0">
        <w:rPr>
          <w:rFonts w:eastAsia="Arial" w:cs="Arial"/>
          <w:color w:val="0070C0"/>
        </w:rPr>
        <w:t xml:space="preserve">It was noted that in 2018 we anticipate trying to develop more of a social media program/approach.  </w:t>
      </w:r>
      <w:r w:rsidR="001615B0">
        <w:rPr>
          <w:rFonts w:eastAsia="Arial" w:cs="Arial"/>
          <w:color w:val="0070C0"/>
        </w:rPr>
        <w:t>The plan is to developing a plan, and a</w:t>
      </w:r>
      <w:r w:rsidRPr="001615B0">
        <w:rPr>
          <w:rFonts w:eastAsia="Arial" w:cs="Arial"/>
          <w:color w:val="0070C0"/>
        </w:rPr>
        <w:t xml:space="preserve"> request</w:t>
      </w:r>
      <w:r w:rsidR="001615B0">
        <w:rPr>
          <w:rFonts w:eastAsia="Arial" w:cs="Arial"/>
          <w:color w:val="0070C0"/>
        </w:rPr>
        <w:t xml:space="preserve"> was made</w:t>
      </w:r>
      <w:r w:rsidRPr="001615B0">
        <w:rPr>
          <w:rFonts w:eastAsia="Arial" w:cs="Arial"/>
          <w:color w:val="0070C0"/>
        </w:rPr>
        <w:t xml:space="preserve"> that anyone interested in helping, please contact Jeff.</w:t>
      </w:r>
      <w:r w:rsidR="001615B0">
        <w:rPr>
          <w:rFonts w:eastAsia="Arial" w:cs="Arial"/>
          <w:color w:val="0070C0"/>
        </w:rPr>
        <w:t xml:space="preserve"> </w:t>
      </w:r>
    </w:p>
    <w:p w14:paraId="10CD7B32" w14:textId="69EFE20C" w:rsidR="001615B0" w:rsidRPr="001615B0" w:rsidRDefault="001615B0" w:rsidP="001615B0">
      <w:pPr>
        <w:pStyle w:val="ListParagraph"/>
        <w:numPr>
          <w:ilvl w:val="0"/>
          <w:numId w:val="6"/>
        </w:numPr>
        <w:spacing w:before="6"/>
        <w:rPr>
          <w:rFonts w:eastAsia="Arial" w:cs="Arial"/>
          <w:color w:val="0070C0"/>
        </w:rPr>
      </w:pPr>
      <w:r w:rsidRPr="001615B0">
        <w:rPr>
          <w:rFonts w:eastAsia="Arial" w:cs="Arial"/>
          <w:color w:val="0070C0"/>
        </w:rPr>
        <w:t>Some discussion regarding revising the committee poster.</w:t>
      </w:r>
    </w:p>
    <w:p w14:paraId="09CBAEB3" w14:textId="77777777" w:rsidR="00254A4E" w:rsidRPr="00DC625B" w:rsidRDefault="00254A4E">
      <w:pPr>
        <w:spacing w:before="6"/>
        <w:rPr>
          <w:rFonts w:ascii="Arial" w:eastAsia="Arial" w:hAnsi="Arial" w:cs="Arial"/>
        </w:rPr>
      </w:pPr>
    </w:p>
    <w:p w14:paraId="614A70D0" w14:textId="77777777" w:rsidR="0032105E" w:rsidRPr="00781D29" w:rsidRDefault="00507245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11:0</w:t>
      </w:r>
      <w:r w:rsidR="00F46AFB"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</w:rPr>
        <w:t xml:space="preserve"> – 11:1</w:t>
      </w:r>
      <w:r w:rsidR="00F46AFB">
        <w:rPr>
          <w:rFonts w:ascii="Arial" w:eastAsia="Arial" w:hAnsi="Arial" w:cs="Arial"/>
          <w:i/>
        </w:rPr>
        <w:t>0</w:t>
      </w:r>
      <w:r w:rsidR="0067385A" w:rsidRPr="00781D29">
        <w:rPr>
          <w:rFonts w:ascii="Arial" w:eastAsia="Arial" w:hAnsi="Arial" w:cs="Arial"/>
          <w:i/>
        </w:rPr>
        <w:t xml:space="preserve"> Committee Research Coordinator</w:t>
      </w:r>
      <w:r w:rsidR="0067385A" w:rsidRPr="00781D29">
        <w:rPr>
          <w:rFonts w:ascii="Arial" w:eastAsia="Arial" w:hAnsi="Arial" w:cs="Arial"/>
        </w:rPr>
        <w:t>—Todd Williams, Michael Baker</w:t>
      </w:r>
      <w:r w:rsidR="0067385A" w:rsidRPr="00781D29">
        <w:rPr>
          <w:rFonts w:ascii="Arial" w:eastAsia="Arial" w:hAnsi="Arial" w:cs="Arial"/>
          <w:spacing w:val="1"/>
        </w:rPr>
        <w:t xml:space="preserve"> </w:t>
      </w:r>
      <w:r w:rsidR="0067385A" w:rsidRPr="00781D29">
        <w:rPr>
          <w:rFonts w:ascii="Arial" w:eastAsia="Arial" w:hAnsi="Arial" w:cs="Arial"/>
        </w:rPr>
        <w:t>International</w:t>
      </w:r>
    </w:p>
    <w:p w14:paraId="7FD6B95F" w14:textId="77777777" w:rsidR="0032105E" w:rsidRPr="00781D29" w:rsidRDefault="0067385A" w:rsidP="00262B60">
      <w:pPr>
        <w:pStyle w:val="ListParagraph"/>
        <w:numPr>
          <w:ilvl w:val="0"/>
          <w:numId w:val="2"/>
        </w:numPr>
        <w:spacing w:before="37"/>
        <w:ind w:left="1710" w:right="659" w:hanging="180"/>
        <w:rPr>
          <w:rFonts w:ascii="Arial" w:eastAsia="Arial" w:hAnsi="Arial" w:cs="Arial"/>
        </w:rPr>
      </w:pPr>
      <w:r w:rsidRPr="00781D29">
        <w:rPr>
          <w:rFonts w:ascii="Arial"/>
        </w:rPr>
        <w:t>Calls-for-Problem Statements</w:t>
      </w:r>
      <w:r w:rsidR="00C85B07" w:rsidRPr="00781D29">
        <w:rPr>
          <w:rFonts w:ascii="Arial"/>
        </w:rPr>
        <w:t xml:space="preserve"> (</w:t>
      </w:r>
      <w:r w:rsidRPr="00781D29">
        <w:rPr>
          <w:rFonts w:ascii="Arial"/>
        </w:rPr>
        <w:t>NCHRP/TERI/TRIS-TRIS &amp;</w:t>
      </w:r>
      <w:r w:rsidRPr="00781D29">
        <w:rPr>
          <w:rFonts w:ascii="Arial"/>
          <w:spacing w:val="-27"/>
        </w:rPr>
        <w:t xml:space="preserve"> </w:t>
      </w:r>
      <w:r w:rsidRPr="00781D29">
        <w:rPr>
          <w:rFonts w:ascii="Arial"/>
        </w:rPr>
        <w:t>PRP</w:t>
      </w:r>
      <w:r w:rsidR="00C85B07" w:rsidRPr="00781D29">
        <w:rPr>
          <w:rFonts w:ascii="Arial"/>
        </w:rPr>
        <w:t>)</w:t>
      </w:r>
    </w:p>
    <w:p w14:paraId="6B925B3C" w14:textId="77777777" w:rsidR="00C85B07" w:rsidRPr="00781D29" w:rsidRDefault="00C85B07" w:rsidP="00262B60">
      <w:pPr>
        <w:pStyle w:val="ListParagraph"/>
        <w:numPr>
          <w:ilvl w:val="0"/>
          <w:numId w:val="2"/>
        </w:numPr>
        <w:spacing w:before="37"/>
        <w:ind w:left="1710" w:right="659" w:hanging="180"/>
        <w:rPr>
          <w:rFonts w:ascii="Arial" w:eastAsia="Arial" w:hAnsi="Arial" w:cs="Arial"/>
        </w:rPr>
      </w:pPr>
      <w:r w:rsidRPr="00781D29">
        <w:rPr>
          <w:rFonts w:ascii="Arial"/>
        </w:rPr>
        <w:t>Brief Summary of Research Funding Mechanisms through TRB/AASHTO</w:t>
      </w:r>
    </w:p>
    <w:p w14:paraId="68C2F206" w14:textId="33BA336F" w:rsidR="00CC60A0" w:rsidRPr="00254A4E" w:rsidRDefault="00CC60A0" w:rsidP="00CC60A0">
      <w:pPr>
        <w:ind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 xml:space="preserve">Todd Williams- Research </w:t>
      </w:r>
      <w:r w:rsidR="007353B4">
        <w:rPr>
          <w:rFonts w:eastAsia="Arial" w:cs="Arial"/>
          <w:color w:val="4F81BD" w:themeColor="accent1"/>
        </w:rPr>
        <w:t>provided dead</w:t>
      </w:r>
      <w:r w:rsidRPr="00254A4E">
        <w:rPr>
          <w:rFonts w:eastAsia="Arial" w:cs="Arial"/>
          <w:color w:val="4F81BD" w:themeColor="accent1"/>
        </w:rPr>
        <w:t xml:space="preserve">lines </w:t>
      </w:r>
      <w:r w:rsidR="007353B4">
        <w:rPr>
          <w:rFonts w:eastAsia="Arial" w:cs="Arial"/>
          <w:color w:val="4F81BD" w:themeColor="accent1"/>
        </w:rPr>
        <w:t xml:space="preserve">for a number of research proposals/grant opportunities.  All </w:t>
      </w:r>
      <w:r w:rsidRPr="00254A4E">
        <w:rPr>
          <w:rFonts w:eastAsia="Arial" w:cs="Arial"/>
          <w:color w:val="4F81BD" w:themeColor="accent1"/>
        </w:rPr>
        <w:t>should be considered approximate.</w:t>
      </w:r>
    </w:p>
    <w:p w14:paraId="19CBB94F" w14:textId="74120248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NCHRP – m</w:t>
      </w:r>
      <w:r w:rsidR="007353B4">
        <w:rPr>
          <w:rFonts w:eastAsia="Arial" w:cs="Arial"/>
          <w:color w:val="4F81BD" w:themeColor="accent1"/>
        </w:rPr>
        <w:t>i</w:t>
      </w:r>
      <w:r w:rsidRPr="00254A4E">
        <w:rPr>
          <w:rFonts w:eastAsia="Arial" w:cs="Arial"/>
          <w:color w:val="4F81BD" w:themeColor="accent1"/>
        </w:rPr>
        <w:t xml:space="preserve">d </w:t>
      </w:r>
      <w:proofErr w:type="spellStart"/>
      <w:r w:rsidRPr="00254A4E">
        <w:rPr>
          <w:rFonts w:eastAsia="Arial" w:cs="Arial"/>
          <w:color w:val="4F81BD" w:themeColor="accent1"/>
        </w:rPr>
        <w:t>feb</w:t>
      </w:r>
      <w:proofErr w:type="spellEnd"/>
      <w:r w:rsidRPr="00254A4E">
        <w:rPr>
          <w:rFonts w:eastAsia="Arial" w:cs="Arial"/>
          <w:color w:val="4F81BD" w:themeColor="accent1"/>
        </w:rPr>
        <w:t xml:space="preserve"> –</w:t>
      </w:r>
      <w:r w:rsidR="007353B4">
        <w:rPr>
          <w:rFonts w:eastAsia="Arial" w:cs="Arial"/>
          <w:color w:val="4F81BD" w:themeColor="accent1"/>
        </w:rPr>
        <w:t xml:space="preserve"> looking for</w:t>
      </w:r>
      <w:r w:rsidRPr="00254A4E">
        <w:rPr>
          <w:rFonts w:eastAsia="Arial" w:cs="Arial"/>
          <w:color w:val="4F81BD" w:themeColor="accent1"/>
        </w:rPr>
        <w:t xml:space="preserve"> synthesis research statements</w:t>
      </w:r>
    </w:p>
    <w:p w14:paraId="3790B91B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 xml:space="preserve">NCHRP – IDEA proposals </w:t>
      </w:r>
    </w:p>
    <w:p w14:paraId="461A1D7F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TERI database – AASHTO collects info – can input year- round, but early May develops 25-25 program and NCHRP statements</w:t>
      </w:r>
    </w:p>
    <w:p w14:paraId="72EA5F0F" w14:textId="421D7D49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AASHTO may look at eliminating 25-25</w:t>
      </w:r>
      <w:r w:rsidR="007353B4">
        <w:rPr>
          <w:rFonts w:eastAsia="Arial" w:cs="Arial"/>
          <w:color w:val="4F81BD" w:themeColor="accent1"/>
        </w:rPr>
        <w:t xml:space="preserve"> program</w:t>
      </w:r>
    </w:p>
    <w:p w14:paraId="244DBF0F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 xml:space="preserve">3 programs - planning, environment, and one other program – may replace with one program, slightly reduced in $.  Environmental </w:t>
      </w:r>
    </w:p>
    <w:p w14:paraId="55A7589F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Environmental in past - ~$600K, but could get more funding. Maybe decision end of this month?</w:t>
      </w:r>
    </w:p>
    <w:p w14:paraId="22A55888" w14:textId="5AF48700" w:rsidR="00CC60A0" w:rsidRPr="00254A4E" w:rsidRDefault="007353B4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>
        <w:rPr>
          <w:rFonts w:eastAsia="Arial" w:cs="Arial"/>
          <w:color w:val="4F81BD" w:themeColor="accent1"/>
        </w:rPr>
        <w:t xml:space="preserve">AASHTO </w:t>
      </w:r>
      <w:r w:rsidR="00CC60A0" w:rsidRPr="00254A4E">
        <w:rPr>
          <w:rFonts w:eastAsia="Arial" w:cs="Arial"/>
          <w:color w:val="4F81BD" w:themeColor="accent1"/>
        </w:rPr>
        <w:t>SCOE</w:t>
      </w:r>
      <w:r>
        <w:rPr>
          <w:rFonts w:eastAsia="Arial" w:cs="Arial"/>
          <w:color w:val="4F81BD" w:themeColor="accent1"/>
        </w:rPr>
        <w:t xml:space="preserve"> (now CES)</w:t>
      </w:r>
      <w:r w:rsidR="00CC60A0" w:rsidRPr="00254A4E">
        <w:rPr>
          <w:rFonts w:eastAsia="Arial" w:cs="Arial"/>
          <w:color w:val="4F81BD" w:themeColor="accent1"/>
        </w:rPr>
        <w:t xml:space="preserve">   adding sustainability – not sure how this will translate</w:t>
      </w:r>
      <w:r>
        <w:rPr>
          <w:rFonts w:eastAsia="Arial" w:cs="Arial"/>
          <w:color w:val="4F81BD" w:themeColor="accent1"/>
        </w:rPr>
        <w:t xml:space="preserve"> to opportunities</w:t>
      </w:r>
    </w:p>
    <w:p w14:paraId="3C421978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 xml:space="preserve">SCO Research – now called special committee on research and innovation – </w:t>
      </w:r>
    </w:p>
    <w:p w14:paraId="4ED7F60C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Funding Program Resources – there is a research funding document – on TRB, but right now dated. New version completed, but has not been posted yet.</w:t>
      </w:r>
    </w:p>
    <w:p w14:paraId="4E0701F3" w14:textId="0211843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Programs – traditional</w:t>
      </w:r>
      <w:r w:rsidR="007353B4">
        <w:rPr>
          <w:rFonts w:eastAsia="Arial" w:cs="Arial"/>
          <w:color w:val="4F81BD" w:themeColor="accent1"/>
        </w:rPr>
        <w:t>ly</w:t>
      </w:r>
      <w:r w:rsidRPr="00254A4E">
        <w:rPr>
          <w:rFonts w:eastAsia="Arial" w:cs="Arial"/>
          <w:color w:val="4F81BD" w:themeColor="accent1"/>
        </w:rPr>
        <w:t xml:space="preserve"> have focused on NCHRP, 25-25</w:t>
      </w:r>
      <w:proofErr w:type="gramStart"/>
      <w:r w:rsidR="007353B4">
        <w:rPr>
          <w:rFonts w:eastAsia="Arial" w:cs="Arial"/>
          <w:color w:val="4F81BD" w:themeColor="accent1"/>
        </w:rPr>
        <w:t xml:space="preserve">; </w:t>
      </w:r>
      <w:r w:rsidRPr="00254A4E">
        <w:rPr>
          <w:rFonts w:eastAsia="Arial" w:cs="Arial"/>
          <w:color w:val="4F81BD" w:themeColor="accent1"/>
        </w:rPr>
        <w:t xml:space="preserve"> only</w:t>
      </w:r>
      <w:proofErr w:type="gramEnd"/>
      <w:r w:rsidRPr="00254A4E">
        <w:rPr>
          <w:rFonts w:eastAsia="Arial" w:cs="Arial"/>
          <w:color w:val="4F81BD" w:themeColor="accent1"/>
        </w:rPr>
        <w:t xml:space="preserve"> state DOTs, FHWA, AASHTO can submit NCHRP statements - $40</w:t>
      </w:r>
      <w:r w:rsidR="007353B4">
        <w:rPr>
          <w:rFonts w:eastAsia="Arial" w:cs="Arial"/>
          <w:color w:val="4F81BD" w:themeColor="accent1"/>
        </w:rPr>
        <w:t xml:space="preserve"> </w:t>
      </w:r>
      <w:r w:rsidRPr="00254A4E">
        <w:rPr>
          <w:rFonts w:eastAsia="Arial" w:cs="Arial"/>
          <w:color w:val="4F81BD" w:themeColor="accent1"/>
        </w:rPr>
        <w:t>million per year -95-120 submittals typically</w:t>
      </w:r>
      <w:r w:rsidR="007353B4">
        <w:rPr>
          <w:rFonts w:eastAsia="Arial" w:cs="Arial"/>
          <w:color w:val="4F81BD" w:themeColor="accent1"/>
        </w:rPr>
        <w:t>, and usually</w:t>
      </w:r>
      <w:r w:rsidRPr="00254A4E">
        <w:rPr>
          <w:rFonts w:eastAsia="Arial" w:cs="Arial"/>
          <w:color w:val="4F81BD" w:themeColor="accent1"/>
        </w:rPr>
        <w:t xml:space="preserve"> fund 45-50</w:t>
      </w:r>
      <w:r w:rsidR="007353B4">
        <w:rPr>
          <w:rFonts w:eastAsia="Arial" w:cs="Arial"/>
          <w:color w:val="4F81BD" w:themeColor="accent1"/>
        </w:rPr>
        <w:t xml:space="preserve"> submittals.  </w:t>
      </w:r>
      <w:r w:rsidRPr="00254A4E">
        <w:rPr>
          <w:rFonts w:eastAsia="Arial" w:cs="Arial"/>
          <w:color w:val="4F81BD" w:themeColor="accent1"/>
        </w:rPr>
        <w:t>Todd going to work with Bridget to get info out on how to make winning submittals.</w:t>
      </w:r>
    </w:p>
    <w:p w14:paraId="7DE2AE13" w14:textId="7A9CC4BD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We have used TERI database to document our efforts</w:t>
      </w:r>
    </w:p>
    <w:p w14:paraId="4EAFC296" w14:textId="3C99285C" w:rsidR="00CC60A0" w:rsidRPr="007353B4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7353B4">
        <w:rPr>
          <w:rFonts w:eastAsia="Arial" w:cs="Arial"/>
          <w:color w:val="4F81BD" w:themeColor="accent1"/>
        </w:rPr>
        <w:t xml:space="preserve">3 NCHRP topics (longer term) in 2019, but none made the cut; 3 topics advanced for voting – one looks like </w:t>
      </w:r>
      <w:r w:rsidR="007353B4" w:rsidRPr="007353B4">
        <w:rPr>
          <w:rFonts w:eastAsia="Arial" w:cs="Arial"/>
          <w:color w:val="4F81BD" w:themeColor="accent1"/>
        </w:rPr>
        <w:t xml:space="preserve">it </w:t>
      </w:r>
      <w:r w:rsidRPr="007353B4">
        <w:rPr>
          <w:rFonts w:eastAsia="Arial" w:cs="Arial"/>
          <w:color w:val="4F81BD" w:themeColor="accent1"/>
        </w:rPr>
        <w:t>will get approved</w:t>
      </w:r>
      <w:r w:rsidR="007353B4" w:rsidRPr="007353B4">
        <w:rPr>
          <w:rFonts w:eastAsia="Arial" w:cs="Arial"/>
          <w:color w:val="4F81BD" w:themeColor="accent1"/>
        </w:rPr>
        <w:t xml:space="preserve"> </w:t>
      </w:r>
      <w:r w:rsidR="007353B4">
        <w:rPr>
          <w:rFonts w:eastAsia="Arial" w:cs="Arial"/>
          <w:color w:val="4F81BD" w:themeColor="accent1"/>
        </w:rPr>
        <w:t xml:space="preserve">- </w:t>
      </w:r>
      <w:r w:rsidRPr="007353B4">
        <w:rPr>
          <w:rFonts w:eastAsia="Arial" w:cs="Arial"/>
          <w:color w:val="4F81BD" w:themeColor="accent1"/>
        </w:rPr>
        <w:t xml:space="preserve">Artificial bat habitats, repository for small </w:t>
      </w:r>
      <w:r w:rsidRPr="007353B4">
        <w:rPr>
          <w:rFonts w:eastAsia="Arial" w:cs="Arial"/>
          <w:color w:val="4F81BD" w:themeColor="accent1"/>
        </w:rPr>
        <w:lastRenderedPageBreak/>
        <w:t>animal crossing designs</w:t>
      </w:r>
    </w:p>
    <w:p w14:paraId="47C8E436" w14:textId="5AAE1DD9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Todd provided flow chart of research process – would like to show on website</w:t>
      </w:r>
      <w:r w:rsidR="007353B4">
        <w:rPr>
          <w:rFonts w:eastAsia="Arial" w:cs="Arial"/>
          <w:color w:val="4F81BD" w:themeColor="accent1"/>
        </w:rPr>
        <w:t>.</w:t>
      </w:r>
    </w:p>
    <w:p w14:paraId="00E7BECB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Todd said we should prioritizing research topics</w:t>
      </w:r>
    </w:p>
    <w:p w14:paraId="558F16AF" w14:textId="77777777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>Dan suggested collaboration is important for funding – example – could work with ICOET in developing research topics and funding</w:t>
      </w:r>
    </w:p>
    <w:p w14:paraId="6D662678" w14:textId="7CD8E56F" w:rsidR="00CC60A0" w:rsidRPr="00254A4E" w:rsidRDefault="00CC60A0" w:rsidP="001615B0">
      <w:pPr>
        <w:pStyle w:val="ListParagraph"/>
        <w:numPr>
          <w:ilvl w:val="0"/>
          <w:numId w:val="7"/>
        </w:numPr>
        <w:ind w:left="720"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 xml:space="preserve">CEE – weekly newsletters – good content on there – resiliency/climate change is big issue – Todd suggested </w:t>
      </w:r>
      <w:r w:rsidR="00C76B2A">
        <w:rPr>
          <w:rFonts w:eastAsia="Arial" w:cs="Arial"/>
          <w:color w:val="4F81BD" w:themeColor="accent1"/>
        </w:rPr>
        <w:t xml:space="preserve">one </w:t>
      </w:r>
      <w:r w:rsidRPr="00254A4E">
        <w:rPr>
          <w:rFonts w:eastAsia="Arial" w:cs="Arial"/>
          <w:color w:val="4F81BD" w:themeColor="accent1"/>
        </w:rPr>
        <w:t>could li</w:t>
      </w:r>
      <w:r w:rsidR="007353B4">
        <w:rPr>
          <w:rFonts w:eastAsia="Arial" w:cs="Arial"/>
          <w:color w:val="4F81BD" w:themeColor="accent1"/>
        </w:rPr>
        <w:t>n</w:t>
      </w:r>
      <w:r w:rsidRPr="00254A4E">
        <w:rPr>
          <w:rFonts w:eastAsia="Arial" w:cs="Arial"/>
          <w:color w:val="4F81BD" w:themeColor="accent1"/>
        </w:rPr>
        <w:t xml:space="preserve">k </w:t>
      </w:r>
      <w:r w:rsidR="00C76B2A">
        <w:rPr>
          <w:rFonts w:eastAsia="Arial" w:cs="Arial"/>
          <w:color w:val="4F81BD" w:themeColor="accent1"/>
        </w:rPr>
        <w:t xml:space="preserve">climate change </w:t>
      </w:r>
      <w:r w:rsidRPr="00254A4E">
        <w:rPr>
          <w:rFonts w:eastAsia="Arial" w:cs="Arial"/>
          <w:color w:val="4F81BD" w:themeColor="accent1"/>
        </w:rPr>
        <w:t xml:space="preserve">to ecology.  </w:t>
      </w:r>
    </w:p>
    <w:p w14:paraId="5BDA5475" w14:textId="77777777" w:rsidR="00254A4E" w:rsidRDefault="00254A4E" w:rsidP="00CC60A0">
      <w:pPr>
        <w:ind w:right="659"/>
        <w:rPr>
          <w:rFonts w:eastAsia="Arial" w:cs="Arial"/>
          <w:color w:val="4F81BD" w:themeColor="accent1"/>
        </w:rPr>
      </w:pPr>
    </w:p>
    <w:p w14:paraId="131298F4" w14:textId="25A6B4DC" w:rsidR="00CC60A0" w:rsidRPr="00254A4E" w:rsidRDefault="00CC60A0" w:rsidP="00CC60A0">
      <w:pPr>
        <w:ind w:right="659"/>
        <w:rPr>
          <w:rFonts w:eastAsia="Arial" w:cs="Arial"/>
          <w:color w:val="4F81BD" w:themeColor="accent1"/>
        </w:rPr>
      </w:pPr>
      <w:r w:rsidRPr="00254A4E">
        <w:rPr>
          <w:rFonts w:eastAsia="Arial" w:cs="Arial"/>
          <w:color w:val="4F81BD" w:themeColor="accent1"/>
        </w:rPr>
        <w:t xml:space="preserve">Kris Gade </w:t>
      </w:r>
      <w:r w:rsidR="00254A4E">
        <w:rPr>
          <w:rFonts w:eastAsia="Arial" w:cs="Arial"/>
          <w:color w:val="4F81BD" w:themeColor="accent1"/>
        </w:rPr>
        <w:t xml:space="preserve">discussed </w:t>
      </w:r>
      <w:r w:rsidRPr="00254A4E">
        <w:rPr>
          <w:rFonts w:eastAsia="Arial" w:cs="Arial"/>
          <w:color w:val="4F81BD" w:themeColor="accent1"/>
        </w:rPr>
        <w:t>NCHRP study – monarch use by roadsides (</w:t>
      </w:r>
      <w:r w:rsidR="00254A4E">
        <w:rPr>
          <w:rFonts w:eastAsia="Arial" w:cs="Arial"/>
          <w:color w:val="4F81BD" w:themeColor="accent1"/>
        </w:rPr>
        <w:t xml:space="preserve">study lead is </w:t>
      </w:r>
      <w:r w:rsidRPr="00254A4E">
        <w:rPr>
          <w:rFonts w:eastAsia="Arial" w:cs="Arial"/>
          <w:color w:val="4F81BD" w:themeColor="accent1"/>
        </w:rPr>
        <w:t>Univ of Minn</w:t>
      </w:r>
      <w:r w:rsidR="00254A4E">
        <w:rPr>
          <w:rFonts w:eastAsia="Arial" w:cs="Arial"/>
          <w:color w:val="4F81BD" w:themeColor="accent1"/>
        </w:rPr>
        <w:t>esota</w:t>
      </w:r>
      <w:r w:rsidRPr="00254A4E">
        <w:rPr>
          <w:rFonts w:eastAsia="Arial" w:cs="Arial"/>
          <w:color w:val="4F81BD" w:themeColor="accent1"/>
        </w:rPr>
        <w:t xml:space="preserve">) </w:t>
      </w:r>
      <w:r w:rsidR="00254A4E">
        <w:rPr>
          <w:rFonts w:eastAsia="Arial" w:cs="Arial"/>
          <w:color w:val="4F81BD" w:themeColor="accent1"/>
        </w:rPr>
        <w:t xml:space="preserve">and </w:t>
      </w:r>
      <w:r w:rsidRPr="00254A4E">
        <w:rPr>
          <w:rFonts w:eastAsia="Arial" w:cs="Arial"/>
          <w:color w:val="4F81BD" w:themeColor="accent1"/>
        </w:rPr>
        <w:t>came out of AASHTO CE</w:t>
      </w:r>
      <w:r w:rsidR="00254A4E">
        <w:rPr>
          <w:rFonts w:eastAsia="Arial" w:cs="Arial"/>
          <w:color w:val="4F81BD" w:themeColor="accent1"/>
        </w:rPr>
        <w:t>S</w:t>
      </w:r>
      <w:r w:rsidRPr="00254A4E">
        <w:rPr>
          <w:rFonts w:eastAsia="Arial" w:cs="Arial"/>
          <w:color w:val="4F81BD" w:themeColor="accent1"/>
        </w:rPr>
        <w:t>.</w:t>
      </w:r>
      <w:r w:rsidR="00254A4E">
        <w:rPr>
          <w:rFonts w:eastAsia="Arial" w:cs="Arial"/>
          <w:color w:val="4F81BD" w:themeColor="accent1"/>
        </w:rPr>
        <w:t xml:space="preserve">  Kris noted that AASHTO Standing Committee on the Environment (SCOE</w:t>
      </w:r>
      <w:proofErr w:type="gramStart"/>
      <w:r w:rsidR="00254A4E">
        <w:rPr>
          <w:rFonts w:eastAsia="Arial" w:cs="Arial"/>
          <w:color w:val="4F81BD" w:themeColor="accent1"/>
        </w:rPr>
        <w:t>)  is</w:t>
      </w:r>
      <w:proofErr w:type="gramEnd"/>
      <w:r w:rsidR="00254A4E">
        <w:rPr>
          <w:rFonts w:eastAsia="Arial" w:cs="Arial"/>
          <w:color w:val="4F81BD" w:themeColor="accent1"/>
        </w:rPr>
        <w:t xml:space="preserve"> now Committee on Environment and Sustainability (CES).  CES is l</w:t>
      </w:r>
      <w:r w:rsidRPr="00254A4E">
        <w:rPr>
          <w:rFonts w:eastAsia="Arial" w:cs="Arial"/>
          <w:color w:val="4F81BD" w:themeColor="accent1"/>
        </w:rPr>
        <w:t>ooking at legislative reform, in particular E</w:t>
      </w:r>
      <w:r w:rsidR="00254A4E">
        <w:rPr>
          <w:rFonts w:eastAsia="Arial" w:cs="Arial"/>
          <w:color w:val="4F81BD" w:themeColor="accent1"/>
        </w:rPr>
        <w:t xml:space="preserve">ndangered </w:t>
      </w:r>
      <w:r w:rsidRPr="00254A4E">
        <w:rPr>
          <w:rFonts w:eastAsia="Arial" w:cs="Arial"/>
          <w:color w:val="4F81BD" w:themeColor="accent1"/>
        </w:rPr>
        <w:t>S</w:t>
      </w:r>
      <w:r w:rsidR="00254A4E">
        <w:rPr>
          <w:rFonts w:eastAsia="Arial" w:cs="Arial"/>
          <w:color w:val="4F81BD" w:themeColor="accent1"/>
        </w:rPr>
        <w:t xml:space="preserve">pecies </w:t>
      </w:r>
      <w:r w:rsidRPr="00254A4E">
        <w:rPr>
          <w:rFonts w:eastAsia="Arial" w:cs="Arial"/>
          <w:color w:val="4F81BD" w:themeColor="accent1"/>
        </w:rPr>
        <w:t>A</w:t>
      </w:r>
      <w:r w:rsidR="00254A4E">
        <w:rPr>
          <w:rFonts w:eastAsia="Arial" w:cs="Arial"/>
          <w:color w:val="4F81BD" w:themeColor="accent1"/>
        </w:rPr>
        <w:t xml:space="preserve">ct, and </w:t>
      </w:r>
      <w:r w:rsidRPr="00254A4E">
        <w:rPr>
          <w:rFonts w:eastAsia="Arial" w:cs="Arial"/>
          <w:color w:val="4F81BD" w:themeColor="accent1"/>
        </w:rPr>
        <w:t>how changes in Administration may change laws</w:t>
      </w:r>
      <w:r w:rsidR="00254A4E">
        <w:rPr>
          <w:rFonts w:eastAsia="Arial" w:cs="Arial"/>
          <w:color w:val="4F81BD" w:themeColor="accent1"/>
        </w:rPr>
        <w:t xml:space="preserve">.  They will also </w:t>
      </w:r>
      <w:r w:rsidRPr="00254A4E">
        <w:rPr>
          <w:rFonts w:eastAsia="Arial" w:cs="Arial"/>
          <w:color w:val="4F81BD" w:themeColor="accent1"/>
        </w:rPr>
        <w:t>make suggestions on legislation</w:t>
      </w:r>
      <w:r w:rsidR="00254A4E">
        <w:rPr>
          <w:rFonts w:eastAsia="Arial" w:cs="Arial"/>
          <w:color w:val="4F81BD" w:themeColor="accent1"/>
        </w:rPr>
        <w:t xml:space="preserve">, rather than </w:t>
      </w:r>
      <w:r w:rsidRPr="00254A4E">
        <w:rPr>
          <w:rFonts w:eastAsia="Arial" w:cs="Arial"/>
          <w:color w:val="4F81BD" w:themeColor="accent1"/>
        </w:rPr>
        <w:t>eliminat</w:t>
      </w:r>
      <w:r w:rsidR="00254A4E">
        <w:rPr>
          <w:rFonts w:eastAsia="Arial" w:cs="Arial"/>
          <w:color w:val="4F81BD" w:themeColor="accent1"/>
        </w:rPr>
        <w:t>ing</w:t>
      </w:r>
      <w:r w:rsidRPr="00254A4E">
        <w:rPr>
          <w:rFonts w:eastAsia="Arial" w:cs="Arial"/>
          <w:color w:val="4F81BD" w:themeColor="accent1"/>
        </w:rPr>
        <w:t xml:space="preserve"> law</w:t>
      </w:r>
      <w:r w:rsidR="00254A4E">
        <w:rPr>
          <w:rFonts w:eastAsia="Arial" w:cs="Arial"/>
          <w:color w:val="4F81BD" w:themeColor="accent1"/>
        </w:rPr>
        <w:t>s</w:t>
      </w:r>
      <w:r w:rsidRPr="00254A4E">
        <w:rPr>
          <w:rFonts w:eastAsia="Arial" w:cs="Arial"/>
          <w:color w:val="4F81BD" w:themeColor="accent1"/>
        </w:rPr>
        <w:t xml:space="preserve">.  Alex </w:t>
      </w:r>
      <w:r w:rsidR="003F0292">
        <w:rPr>
          <w:rFonts w:eastAsia="Arial" w:cs="Arial"/>
          <w:color w:val="4F81BD" w:themeColor="accent1"/>
        </w:rPr>
        <w:t xml:space="preserve">Levy inquired </w:t>
      </w:r>
      <w:r w:rsidRPr="00254A4E">
        <w:rPr>
          <w:rFonts w:eastAsia="Arial" w:cs="Arial"/>
          <w:color w:val="4F81BD" w:themeColor="accent1"/>
        </w:rPr>
        <w:t>if</w:t>
      </w:r>
      <w:r w:rsidR="003F0292">
        <w:rPr>
          <w:rFonts w:eastAsia="Arial" w:cs="Arial"/>
          <w:color w:val="4F81BD" w:themeColor="accent1"/>
        </w:rPr>
        <w:t xml:space="preserve"> the</w:t>
      </w:r>
      <w:r w:rsidRPr="00254A4E">
        <w:rPr>
          <w:rFonts w:eastAsia="Arial" w:cs="Arial"/>
          <w:color w:val="4F81BD" w:themeColor="accent1"/>
        </w:rPr>
        <w:t xml:space="preserve"> M</w:t>
      </w:r>
      <w:r w:rsidR="00254A4E">
        <w:rPr>
          <w:rFonts w:eastAsia="Arial" w:cs="Arial"/>
          <w:color w:val="4F81BD" w:themeColor="accent1"/>
        </w:rPr>
        <w:t xml:space="preserve">igratory </w:t>
      </w:r>
      <w:r w:rsidRPr="00254A4E">
        <w:rPr>
          <w:rFonts w:eastAsia="Arial" w:cs="Arial"/>
          <w:color w:val="4F81BD" w:themeColor="accent1"/>
        </w:rPr>
        <w:t>B</w:t>
      </w:r>
      <w:r w:rsidR="00254A4E">
        <w:rPr>
          <w:rFonts w:eastAsia="Arial" w:cs="Arial"/>
          <w:color w:val="4F81BD" w:themeColor="accent1"/>
        </w:rPr>
        <w:t xml:space="preserve">ird </w:t>
      </w:r>
      <w:r w:rsidRPr="00254A4E">
        <w:rPr>
          <w:rFonts w:eastAsia="Arial" w:cs="Arial"/>
          <w:color w:val="4F81BD" w:themeColor="accent1"/>
        </w:rPr>
        <w:t>T</w:t>
      </w:r>
      <w:r w:rsidR="00254A4E">
        <w:rPr>
          <w:rFonts w:eastAsia="Arial" w:cs="Arial"/>
          <w:color w:val="4F81BD" w:themeColor="accent1"/>
        </w:rPr>
        <w:t xml:space="preserve">reaty </w:t>
      </w:r>
      <w:r w:rsidRPr="00254A4E">
        <w:rPr>
          <w:rFonts w:eastAsia="Arial" w:cs="Arial"/>
          <w:color w:val="4F81BD" w:themeColor="accent1"/>
        </w:rPr>
        <w:t>A</w:t>
      </w:r>
      <w:r w:rsidR="00254A4E">
        <w:rPr>
          <w:rFonts w:eastAsia="Arial" w:cs="Arial"/>
          <w:color w:val="4F81BD" w:themeColor="accent1"/>
        </w:rPr>
        <w:t>ct</w:t>
      </w:r>
      <w:r w:rsidRPr="00254A4E">
        <w:rPr>
          <w:rFonts w:eastAsia="Arial" w:cs="Arial"/>
          <w:color w:val="4F81BD" w:themeColor="accent1"/>
        </w:rPr>
        <w:t xml:space="preserve"> had come up</w:t>
      </w:r>
      <w:r w:rsidR="003F0292">
        <w:rPr>
          <w:rFonts w:eastAsia="Arial" w:cs="Arial"/>
          <w:color w:val="4F81BD" w:themeColor="accent1"/>
        </w:rPr>
        <w:t xml:space="preserve"> in discussions</w:t>
      </w:r>
      <w:r w:rsidRPr="00254A4E">
        <w:rPr>
          <w:rFonts w:eastAsia="Arial" w:cs="Arial"/>
          <w:color w:val="4F81BD" w:themeColor="accent1"/>
        </w:rPr>
        <w:t>. Kris</w:t>
      </w:r>
      <w:r w:rsidR="003F0292">
        <w:rPr>
          <w:rFonts w:eastAsia="Arial" w:cs="Arial"/>
          <w:color w:val="4F81BD" w:themeColor="accent1"/>
        </w:rPr>
        <w:t xml:space="preserve"> Gade indicated that it had been</w:t>
      </w:r>
      <w:r w:rsidRPr="00254A4E">
        <w:rPr>
          <w:rFonts w:eastAsia="Arial" w:cs="Arial"/>
          <w:color w:val="4F81BD" w:themeColor="accent1"/>
        </w:rPr>
        <w:t xml:space="preserve"> looked at, but given differences in enforcement </w:t>
      </w:r>
      <w:r w:rsidR="003F0292">
        <w:rPr>
          <w:rFonts w:eastAsia="Arial" w:cs="Arial"/>
          <w:color w:val="4F81BD" w:themeColor="accent1"/>
        </w:rPr>
        <w:t>from s</w:t>
      </w:r>
      <w:r w:rsidRPr="00254A4E">
        <w:rPr>
          <w:rFonts w:eastAsia="Arial" w:cs="Arial"/>
          <w:color w:val="4F81BD" w:themeColor="accent1"/>
        </w:rPr>
        <w:t xml:space="preserve">tate to state, </w:t>
      </w:r>
      <w:r w:rsidR="003F0292">
        <w:rPr>
          <w:rFonts w:eastAsia="Arial" w:cs="Arial"/>
          <w:color w:val="4F81BD" w:themeColor="accent1"/>
        </w:rPr>
        <w:t>nothing really moved forward</w:t>
      </w:r>
      <w:r w:rsidRPr="00254A4E">
        <w:rPr>
          <w:rFonts w:eastAsia="Arial" w:cs="Arial"/>
          <w:color w:val="4F81BD" w:themeColor="accent1"/>
        </w:rPr>
        <w:t xml:space="preserve">. </w:t>
      </w:r>
    </w:p>
    <w:p w14:paraId="4987CDC6" w14:textId="77777777" w:rsidR="0032105E" w:rsidRPr="00DC625B" w:rsidRDefault="0032105E">
      <w:pPr>
        <w:spacing w:before="8"/>
        <w:rPr>
          <w:rFonts w:ascii="Arial" w:eastAsia="Arial" w:hAnsi="Arial" w:cs="Arial"/>
        </w:rPr>
      </w:pPr>
    </w:p>
    <w:p w14:paraId="6A58C01E" w14:textId="77777777" w:rsidR="0037053A" w:rsidRPr="00781D29" w:rsidRDefault="00507245" w:rsidP="0037053A">
      <w:pPr>
        <w:ind w:left="120" w:right="659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11:1</w:t>
      </w:r>
      <w:r w:rsidR="00F46AFB">
        <w:rPr>
          <w:rFonts w:ascii="Arial" w:eastAsia="Arial" w:hAnsi="Arial" w:cs="Arial"/>
          <w:i/>
        </w:rPr>
        <w:t>0 – 11:20</w:t>
      </w:r>
      <w:r w:rsidR="0037053A" w:rsidRPr="00781D29">
        <w:rPr>
          <w:rFonts w:ascii="Arial" w:eastAsia="Arial" w:hAnsi="Arial" w:cs="Arial"/>
          <w:i/>
        </w:rPr>
        <w:t xml:space="preserve"> Integrating Conservation and Transportation Planning in the SE US </w:t>
      </w:r>
    </w:p>
    <w:p w14:paraId="69CF265F" w14:textId="77777777" w:rsidR="0037053A" w:rsidRPr="00781D29" w:rsidRDefault="0037053A" w:rsidP="0037053A">
      <w:pPr>
        <w:pStyle w:val="ListParagraph"/>
        <w:numPr>
          <w:ilvl w:val="0"/>
          <w:numId w:val="1"/>
        </w:numPr>
        <w:ind w:right="659"/>
        <w:rPr>
          <w:rFonts w:ascii="Arial" w:eastAsia="Arial" w:hAnsi="Arial" w:cs="Arial"/>
        </w:rPr>
      </w:pPr>
      <w:r w:rsidRPr="00781D29">
        <w:rPr>
          <w:rFonts w:ascii="Arial" w:eastAsia="Arial" w:hAnsi="Arial" w:cs="Arial"/>
        </w:rPr>
        <w:t>Maggie Ernest, The Wildlands Network</w:t>
      </w:r>
      <w:r w:rsidR="008F3838">
        <w:rPr>
          <w:rFonts w:ascii="Arial" w:eastAsia="Arial" w:hAnsi="Arial" w:cs="Arial"/>
        </w:rPr>
        <w:t xml:space="preserve"> </w:t>
      </w:r>
      <w:r w:rsidR="000F1D5C" w:rsidRPr="00685847">
        <w:rPr>
          <w:rFonts w:ascii="Arial" w:eastAsia="Arial" w:hAnsi="Arial" w:cs="Arial"/>
        </w:rPr>
        <w:t>DC Office</w:t>
      </w:r>
    </w:p>
    <w:p w14:paraId="4B0004CB" w14:textId="77777777" w:rsidR="0037053A" w:rsidRPr="00781D29" w:rsidRDefault="0037053A" w:rsidP="0037053A">
      <w:pPr>
        <w:pStyle w:val="ListParagraph"/>
        <w:numPr>
          <w:ilvl w:val="0"/>
          <w:numId w:val="1"/>
        </w:numPr>
        <w:ind w:right="659"/>
        <w:rPr>
          <w:rFonts w:ascii="Arial" w:eastAsia="Arial" w:hAnsi="Arial" w:cs="Arial"/>
        </w:rPr>
      </w:pPr>
      <w:r w:rsidRPr="00781D29">
        <w:rPr>
          <w:rFonts w:ascii="Arial" w:eastAsia="Arial" w:hAnsi="Arial" w:cs="Arial"/>
        </w:rPr>
        <w:t>Bridget Donaldson, Virginia Roads Working Group</w:t>
      </w:r>
    </w:p>
    <w:p w14:paraId="7888394A" w14:textId="77777777" w:rsidR="00010C64" w:rsidRDefault="00010C64" w:rsidP="0037053A">
      <w:pPr>
        <w:ind w:left="120" w:right="659"/>
        <w:rPr>
          <w:rFonts w:eastAsia="Arial" w:cs="Arial"/>
          <w:color w:val="4F81BD" w:themeColor="accent1"/>
        </w:rPr>
      </w:pPr>
      <w:r>
        <w:rPr>
          <w:rFonts w:eastAsia="Arial" w:cs="Arial"/>
          <w:color w:val="4F81BD" w:themeColor="accent1"/>
        </w:rPr>
        <w:t>Slide presentations were provided.</w:t>
      </w:r>
    </w:p>
    <w:p w14:paraId="0EA1E7C0" w14:textId="7D324C30" w:rsidR="00010C64" w:rsidRDefault="00010C64" w:rsidP="0037053A">
      <w:pPr>
        <w:ind w:left="120" w:right="659"/>
        <w:rPr>
          <w:rFonts w:eastAsia="Arial" w:cs="Arial"/>
          <w:color w:val="4F81BD" w:themeColor="accent1"/>
        </w:rPr>
      </w:pPr>
    </w:p>
    <w:p w14:paraId="4A946432" w14:textId="35302027" w:rsidR="000F6D01" w:rsidRPr="00685847" w:rsidRDefault="00475AE7" w:rsidP="0037053A">
      <w:pPr>
        <w:ind w:left="120" w:right="659"/>
        <w:rPr>
          <w:rFonts w:eastAsia="Arial" w:cs="Arial"/>
          <w:color w:val="4F81BD" w:themeColor="accent1"/>
        </w:rPr>
      </w:pPr>
      <w:r>
        <w:rPr>
          <w:rFonts w:eastAsia="Arial" w:cs="Arial"/>
          <w:color w:val="4F81BD" w:themeColor="accent1"/>
        </w:rPr>
        <w:t xml:space="preserve">Maggie Ernest presented on the </w:t>
      </w:r>
      <w:r w:rsidR="00554100" w:rsidRPr="00685847">
        <w:rPr>
          <w:rFonts w:eastAsia="Arial" w:cs="Arial"/>
          <w:color w:val="4F81BD" w:themeColor="accent1"/>
        </w:rPr>
        <w:t>Wildland Network-</w:t>
      </w:r>
      <w:r w:rsidR="00010C64">
        <w:rPr>
          <w:rFonts w:eastAsia="Arial" w:cs="Arial"/>
          <w:color w:val="4F81BD" w:themeColor="accent1"/>
        </w:rPr>
        <w:t xml:space="preserve">- </w:t>
      </w:r>
      <w:r w:rsidR="008E72BB" w:rsidRPr="00685847">
        <w:rPr>
          <w:rFonts w:eastAsia="Arial" w:cs="Arial"/>
          <w:color w:val="4F81BD" w:themeColor="accent1"/>
        </w:rPr>
        <w:t>EO Wilson half earth principal – looked at roads and how to provide habitat/connectivity</w:t>
      </w:r>
      <w:r w:rsidR="00010C64">
        <w:rPr>
          <w:rFonts w:eastAsia="Arial" w:cs="Arial"/>
          <w:color w:val="4F81BD" w:themeColor="accent1"/>
        </w:rPr>
        <w:t>.</w:t>
      </w:r>
    </w:p>
    <w:p w14:paraId="39D4A928" w14:textId="77777777" w:rsidR="008E72BB" w:rsidRPr="00685847" w:rsidRDefault="008E72BB" w:rsidP="0037053A">
      <w:pPr>
        <w:ind w:left="120" w:right="659"/>
        <w:rPr>
          <w:rFonts w:eastAsia="Arial" w:cs="Arial"/>
          <w:color w:val="4F81BD" w:themeColor="accent1"/>
        </w:rPr>
      </w:pPr>
    </w:p>
    <w:p w14:paraId="2E6A38F3" w14:textId="27240FBD" w:rsidR="008E72BB" w:rsidRPr="00685847" w:rsidRDefault="00B73A81" w:rsidP="0037053A">
      <w:pPr>
        <w:ind w:left="120" w:right="659"/>
        <w:rPr>
          <w:rFonts w:eastAsia="Arial" w:cs="Arial"/>
          <w:color w:val="4F81BD" w:themeColor="accent1"/>
        </w:rPr>
      </w:pPr>
      <w:r w:rsidRPr="00685847">
        <w:rPr>
          <w:rFonts w:eastAsia="Arial" w:cs="Arial"/>
          <w:color w:val="4F81BD" w:themeColor="accent1"/>
        </w:rPr>
        <w:t xml:space="preserve">Bridget </w:t>
      </w:r>
      <w:r w:rsidR="00010C64">
        <w:rPr>
          <w:rFonts w:eastAsia="Arial" w:cs="Arial"/>
          <w:color w:val="4F81BD" w:themeColor="accent1"/>
        </w:rPr>
        <w:t>Donaldson presented on</w:t>
      </w:r>
      <w:r w:rsidRPr="00685847">
        <w:rPr>
          <w:rFonts w:eastAsia="Arial" w:cs="Arial"/>
          <w:color w:val="4F81BD" w:themeColor="accent1"/>
        </w:rPr>
        <w:t xml:space="preserve"> Virginia working group on landscape level conservation</w:t>
      </w:r>
      <w:r w:rsidR="00010C64">
        <w:rPr>
          <w:rFonts w:eastAsia="Arial" w:cs="Arial"/>
          <w:color w:val="4F81BD" w:themeColor="accent1"/>
        </w:rPr>
        <w:t xml:space="preserve">. </w:t>
      </w:r>
    </w:p>
    <w:p w14:paraId="713477E9" w14:textId="77777777" w:rsidR="00B73A81" w:rsidRPr="000F1D5C" w:rsidRDefault="00B73A81" w:rsidP="0037053A">
      <w:pPr>
        <w:ind w:left="120" w:right="659"/>
        <w:rPr>
          <w:rFonts w:ascii="Arial" w:eastAsia="Arial" w:hAnsi="Arial" w:cs="Arial"/>
          <w:color w:val="4F81BD" w:themeColor="accent1"/>
        </w:rPr>
      </w:pPr>
    </w:p>
    <w:p w14:paraId="04E92A7F" w14:textId="77777777" w:rsidR="00651926" w:rsidRDefault="00F46AFB" w:rsidP="008F3838">
      <w:pPr>
        <w:ind w:left="1530" w:right="659" w:hanging="1411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11:20 – 11:30</w:t>
      </w:r>
      <w:r w:rsidR="00651926">
        <w:rPr>
          <w:rFonts w:ascii="Arial" w:eastAsia="Arial" w:hAnsi="Arial" w:cs="Arial"/>
          <w:i/>
        </w:rPr>
        <w:t xml:space="preserve"> </w:t>
      </w:r>
      <w:r w:rsidR="008F3838" w:rsidRPr="008F3838">
        <w:rPr>
          <w:rFonts w:ascii="Arial" w:eastAsia="Arial" w:hAnsi="Arial" w:cs="Arial"/>
          <w:i/>
        </w:rPr>
        <w:t>Identify</w:t>
      </w:r>
      <w:r w:rsidR="008F3838">
        <w:rPr>
          <w:rFonts w:ascii="Arial" w:eastAsia="Arial" w:hAnsi="Arial" w:cs="Arial"/>
          <w:i/>
        </w:rPr>
        <w:t>ing American Black Bear (</w:t>
      </w:r>
      <w:proofErr w:type="spellStart"/>
      <w:r w:rsidR="008F3838">
        <w:rPr>
          <w:rFonts w:ascii="Arial" w:eastAsia="Arial" w:hAnsi="Arial" w:cs="Arial"/>
          <w:i/>
        </w:rPr>
        <w:t>Ursus</w:t>
      </w:r>
      <w:proofErr w:type="spellEnd"/>
      <w:r w:rsidR="008F3838">
        <w:rPr>
          <w:rFonts w:ascii="Arial" w:eastAsia="Arial" w:hAnsi="Arial" w:cs="Arial"/>
          <w:i/>
        </w:rPr>
        <w:t xml:space="preserve"> </w:t>
      </w:r>
      <w:proofErr w:type="spellStart"/>
      <w:r w:rsidR="008F3838">
        <w:rPr>
          <w:rFonts w:ascii="Arial" w:eastAsia="Arial" w:hAnsi="Arial" w:cs="Arial"/>
          <w:i/>
        </w:rPr>
        <w:t>a</w:t>
      </w:r>
      <w:r w:rsidR="008F3838" w:rsidRPr="008F3838">
        <w:rPr>
          <w:rFonts w:ascii="Arial" w:eastAsia="Arial" w:hAnsi="Arial" w:cs="Arial"/>
          <w:i/>
        </w:rPr>
        <w:t>mericanus</w:t>
      </w:r>
      <w:proofErr w:type="spellEnd"/>
      <w:r w:rsidR="008F3838" w:rsidRPr="008F3838">
        <w:rPr>
          <w:rFonts w:ascii="Arial" w:eastAsia="Arial" w:hAnsi="Arial" w:cs="Arial"/>
          <w:i/>
        </w:rPr>
        <w:t xml:space="preserve">) Highway Crossing Locations </w:t>
      </w:r>
      <w:r w:rsidR="008F3838">
        <w:rPr>
          <w:rFonts w:ascii="Arial" w:eastAsia="Arial" w:hAnsi="Arial" w:cs="Arial"/>
          <w:i/>
        </w:rPr>
        <w:t>i</w:t>
      </w:r>
      <w:r w:rsidR="008F3838" w:rsidRPr="008F3838">
        <w:rPr>
          <w:rFonts w:ascii="Arial" w:eastAsia="Arial" w:hAnsi="Arial" w:cs="Arial"/>
          <w:i/>
        </w:rPr>
        <w:t>n Central Georgia, U</w:t>
      </w:r>
      <w:r w:rsidR="008F3838">
        <w:rPr>
          <w:rFonts w:ascii="Arial" w:eastAsia="Arial" w:hAnsi="Arial" w:cs="Arial"/>
          <w:i/>
        </w:rPr>
        <w:t>SA</w:t>
      </w:r>
    </w:p>
    <w:p w14:paraId="000FFF91" w14:textId="77777777" w:rsidR="008F3838" w:rsidRDefault="008F3838" w:rsidP="008F3838">
      <w:pPr>
        <w:pStyle w:val="ListParagraph"/>
        <w:numPr>
          <w:ilvl w:val="0"/>
          <w:numId w:val="1"/>
        </w:numPr>
        <w:ind w:right="6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David Jared, </w:t>
      </w:r>
      <w:r w:rsidR="00C44486">
        <w:rPr>
          <w:rFonts w:ascii="Arial" w:eastAsia="Arial" w:hAnsi="Arial" w:cs="Arial"/>
        </w:rPr>
        <w:t>GDOT</w:t>
      </w:r>
    </w:p>
    <w:p w14:paraId="00CBFE59" w14:textId="270629A8" w:rsidR="00B73A81" w:rsidRPr="00685847" w:rsidRDefault="00533E21" w:rsidP="00B73A81">
      <w:pPr>
        <w:ind w:right="659"/>
        <w:rPr>
          <w:rFonts w:eastAsia="Arial" w:cs="Arial"/>
          <w:color w:val="4F81BD" w:themeColor="accent1"/>
        </w:rPr>
      </w:pPr>
      <w:r>
        <w:rPr>
          <w:rFonts w:eastAsia="Arial" w:cs="Arial"/>
          <w:color w:val="4F81BD" w:themeColor="accent1"/>
        </w:rPr>
        <w:t>Presentation</w:t>
      </w:r>
      <w:r w:rsidR="00B73A81" w:rsidRPr="00685847">
        <w:rPr>
          <w:rFonts w:eastAsia="Arial" w:cs="Arial"/>
          <w:color w:val="4F81BD" w:themeColor="accent1"/>
        </w:rPr>
        <w:t xml:space="preserve"> at last ICOET meeting.</w:t>
      </w:r>
    </w:p>
    <w:p w14:paraId="2CE9574E" w14:textId="77777777" w:rsidR="00651926" w:rsidRPr="00B73A81" w:rsidRDefault="00651926">
      <w:pPr>
        <w:ind w:left="119" w:right="659"/>
        <w:rPr>
          <w:rFonts w:ascii="Arial" w:eastAsia="Arial" w:hAnsi="Arial" w:cs="Arial"/>
          <w:color w:val="4F81BD" w:themeColor="accent1"/>
        </w:rPr>
      </w:pPr>
    </w:p>
    <w:p w14:paraId="0EC70A99" w14:textId="77777777" w:rsidR="0032105E" w:rsidRPr="00781D29" w:rsidRDefault="00F46AFB">
      <w:pPr>
        <w:ind w:left="119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11:30</w:t>
      </w:r>
      <w:r w:rsidR="0067385A" w:rsidRPr="00781D29">
        <w:rPr>
          <w:rFonts w:ascii="Arial" w:eastAsia="Arial" w:hAnsi="Arial" w:cs="Arial"/>
          <w:i/>
        </w:rPr>
        <w:t xml:space="preserve"> – 11:</w:t>
      </w:r>
      <w:r>
        <w:rPr>
          <w:rFonts w:ascii="Arial" w:eastAsia="Arial" w:hAnsi="Arial" w:cs="Arial"/>
          <w:i/>
        </w:rPr>
        <w:t>50</w:t>
      </w:r>
      <w:r w:rsidR="0067385A" w:rsidRPr="00781D29">
        <w:rPr>
          <w:rFonts w:ascii="Arial" w:eastAsia="Arial" w:hAnsi="Arial" w:cs="Arial"/>
          <w:i/>
        </w:rPr>
        <w:t xml:space="preserve"> Member and Agency Program and Research Updates</w:t>
      </w:r>
    </w:p>
    <w:p w14:paraId="04EE4127" w14:textId="18CA6142" w:rsidR="0032105E" w:rsidRPr="00685847" w:rsidRDefault="00514600">
      <w:pPr>
        <w:rPr>
          <w:rFonts w:eastAsia="Arial" w:cs="Arial"/>
          <w:color w:val="4F81BD" w:themeColor="accent1"/>
        </w:rPr>
      </w:pPr>
      <w:r w:rsidRPr="00685847">
        <w:rPr>
          <w:rFonts w:eastAsia="Arial" w:cs="Arial"/>
          <w:color w:val="4F81BD" w:themeColor="accent1"/>
        </w:rPr>
        <w:t xml:space="preserve">Dan Buford </w:t>
      </w:r>
      <w:r w:rsidR="00BC4A2D" w:rsidRPr="00685847">
        <w:rPr>
          <w:rFonts w:eastAsia="Arial" w:cs="Arial"/>
          <w:color w:val="4F81BD" w:themeColor="accent1"/>
        </w:rPr>
        <w:t>–</w:t>
      </w:r>
      <w:r w:rsidRPr="00685847">
        <w:rPr>
          <w:rFonts w:eastAsia="Arial" w:cs="Arial"/>
          <w:color w:val="4F81BD" w:themeColor="accent1"/>
        </w:rPr>
        <w:t xml:space="preserve"> </w:t>
      </w:r>
      <w:r w:rsidR="00BC4A2D" w:rsidRPr="00685847">
        <w:rPr>
          <w:rFonts w:eastAsia="Arial" w:cs="Arial"/>
          <w:color w:val="4F81BD" w:themeColor="accent1"/>
        </w:rPr>
        <w:t>lia</w:t>
      </w:r>
      <w:r w:rsidR="00856FFB">
        <w:rPr>
          <w:rFonts w:eastAsia="Arial" w:cs="Arial"/>
          <w:color w:val="4F81BD" w:themeColor="accent1"/>
        </w:rPr>
        <w:t>i</w:t>
      </w:r>
      <w:r w:rsidR="00BC4A2D" w:rsidRPr="00685847">
        <w:rPr>
          <w:rFonts w:eastAsia="Arial" w:cs="Arial"/>
          <w:color w:val="4F81BD" w:themeColor="accent1"/>
        </w:rPr>
        <w:t>sons funded th</w:t>
      </w:r>
      <w:r w:rsidR="00856FFB">
        <w:rPr>
          <w:rFonts w:eastAsia="Arial" w:cs="Arial"/>
          <w:color w:val="4F81BD" w:themeColor="accent1"/>
        </w:rPr>
        <w:t>r</w:t>
      </w:r>
      <w:r w:rsidR="00BC4A2D" w:rsidRPr="00685847">
        <w:rPr>
          <w:rFonts w:eastAsia="Arial" w:cs="Arial"/>
          <w:color w:val="4F81BD" w:themeColor="accent1"/>
        </w:rPr>
        <w:t>ough research funds.  New level of review – everything goes through secretary’s office – new and slowing down</w:t>
      </w:r>
    </w:p>
    <w:p w14:paraId="43461B6B" w14:textId="5BAE64A9" w:rsidR="00BC4A2D" w:rsidRPr="00685847" w:rsidRDefault="00BC4A2D">
      <w:pPr>
        <w:rPr>
          <w:rFonts w:eastAsia="Arial" w:cs="Arial"/>
          <w:color w:val="4F81BD" w:themeColor="accent1"/>
        </w:rPr>
      </w:pPr>
      <w:r w:rsidRPr="00685847">
        <w:rPr>
          <w:rFonts w:eastAsia="Arial" w:cs="Arial"/>
          <w:color w:val="4F81BD" w:themeColor="accent1"/>
        </w:rPr>
        <w:t xml:space="preserve">Environmental Streamlining still priority- </w:t>
      </w:r>
      <w:r w:rsidR="00533E21">
        <w:rPr>
          <w:rFonts w:eastAsia="Arial" w:cs="Arial"/>
          <w:color w:val="4F81BD" w:themeColor="accent1"/>
        </w:rPr>
        <w:t>particularly for Essential Fish Habitat (</w:t>
      </w:r>
      <w:r w:rsidRPr="00685847">
        <w:rPr>
          <w:rFonts w:eastAsia="Arial" w:cs="Arial"/>
          <w:color w:val="4F81BD" w:themeColor="accent1"/>
        </w:rPr>
        <w:t>EFH</w:t>
      </w:r>
      <w:r w:rsidR="00533E21">
        <w:rPr>
          <w:rFonts w:eastAsia="Arial" w:cs="Arial"/>
          <w:color w:val="4F81BD" w:themeColor="accent1"/>
        </w:rPr>
        <w:t>)</w:t>
      </w:r>
      <w:r w:rsidRPr="00685847">
        <w:rPr>
          <w:rFonts w:eastAsia="Arial" w:cs="Arial"/>
          <w:color w:val="4F81BD" w:themeColor="accent1"/>
        </w:rPr>
        <w:t>,</w:t>
      </w:r>
      <w:r w:rsidR="00533E21">
        <w:rPr>
          <w:rFonts w:eastAsia="Arial" w:cs="Arial"/>
          <w:color w:val="4F81BD" w:themeColor="accent1"/>
        </w:rPr>
        <w:t xml:space="preserve"> and Endangered Species Act</w:t>
      </w:r>
      <w:r w:rsidRPr="00685847">
        <w:rPr>
          <w:rFonts w:eastAsia="Arial" w:cs="Arial"/>
          <w:color w:val="4F81BD" w:themeColor="accent1"/>
        </w:rPr>
        <w:t xml:space="preserve"> </w:t>
      </w:r>
      <w:r w:rsidR="00533E21">
        <w:rPr>
          <w:rFonts w:eastAsia="Arial" w:cs="Arial"/>
          <w:color w:val="4F81BD" w:themeColor="accent1"/>
        </w:rPr>
        <w:t>(</w:t>
      </w:r>
      <w:r w:rsidRPr="00685847">
        <w:rPr>
          <w:rFonts w:eastAsia="Arial" w:cs="Arial"/>
          <w:color w:val="4F81BD" w:themeColor="accent1"/>
        </w:rPr>
        <w:t>ESA</w:t>
      </w:r>
      <w:r w:rsidR="00533E21">
        <w:rPr>
          <w:rFonts w:eastAsia="Arial" w:cs="Arial"/>
          <w:color w:val="4F81BD" w:themeColor="accent1"/>
        </w:rPr>
        <w:t>)</w:t>
      </w:r>
    </w:p>
    <w:p w14:paraId="10C5F703" w14:textId="77777777" w:rsidR="00533E21" w:rsidRDefault="00BC4A2D">
      <w:pPr>
        <w:rPr>
          <w:rFonts w:eastAsia="Arial" w:cs="Arial"/>
          <w:color w:val="4F81BD" w:themeColor="accent1"/>
        </w:rPr>
      </w:pPr>
      <w:proofErr w:type="spellStart"/>
      <w:r w:rsidRPr="00685847">
        <w:rPr>
          <w:rFonts w:eastAsia="Arial" w:cs="Arial"/>
          <w:color w:val="4F81BD" w:themeColor="accent1"/>
        </w:rPr>
        <w:t>Marlys</w:t>
      </w:r>
      <w:proofErr w:type="spellEnd"/>
      <w:r w:rsidRPr="00685847">
        <w:rPr>
          <w:rFonts w:eastAsia="Arial" w:cs="Arial"/>
          <w:color w:val="4F81BD" w:themeColor="accent1"/>
        </w:rPr>
        <w:t xml:space="preserve"> </w:t>
      </w:r>
      <w:proofErr w:type="spellStart"/>
      <w:r w:rsidR="00533E21">
        <w:rPr>
          <w:rFonts w:eastAsia="Arial" w:cs="Arial"/>
          <w:color w:val="4F81BD" w:themeColor="accent1"/>
        </w:rPr>
        <w:t>Osterhues</w:t>
      </w:r>
      <w:proofErr w:type="spellEnd"/>
      <w:r w:rsidR="00533E21">
        <w:rPr>
          <w:rFonts w:eastAsia="Arial" w:cs="Arial"/>
          <w:color w:val="4F81BD" w:themeColor="accent1"/>
        </w:rPr>
        <w:t xml:space="preserve"> </w:t>
      </w:r>
      <w:r w:rsidRPr="00685847">
        <w:rPr>
          <w:rFonts w:eastAsia="Arial" w:cs="Arial"/>
          <w:color w:val="4F81BD" w:themeColor="accent1"/>
        </w:rPr>
        <w:t xml:space="preserve">– </w:t>
      </w:r>
      <w:r w:rsidR="00533E21">
        <w:rPr>
          <w:rFonts w:eastAsia="Arial" w:cs="Arial"/>
          <w:color w:val="4F81BD" w:themeColor="accent1"/>
        </w:rPr>
        <w:t xml:space="preserve">indicated she would like to </w:t>
      </w:r>
      <w:r w:rsidRPr="00685847">
        <w:rPr>
          <w:rFonts w:eastAsia="Arial" w:cs="Arial"/>
          <w:color w:val="4F81BD" w:themeColor="accent1"/>
        </w:rPr>
        <w:t>look at how we can get rail/FRA more engaged in these type of issues</w:t>
      </w:r>
      <w:r w:rsidR="00533E21">
        <w:rPr>
          <w:rFonts w:eastAsia="Arial" w:cs="Arial"/>
          <w:color w:val="4F81BD" w:themeColor="accent1"/>
        </w:rPr>
        <w:t xml:space="preserve"> ADC 30 is working on</w:t>
      </w:r>
      <w:r w:rsidRPr="00685847">
        <w:rPr>
          <w:rFonts w:eastAsia="Arial" w:cs="Arial"/>
          <w:color w:val="4F81BD" w:themeColor="accent1"/>
        </w:rPr>
        <w:t xml:space="preserve">. </w:t>
      </w:r>
      <w:r w:rsidR="00533E21">
        <w:rPr>
          <w:rFonts w:eastAsia="Arial" w:cs="Arial"/>
          <w:color w:val="4F81BD" w:themeColor="accent1"/>
        </w:rPr>
        <w:t xml:space="preserve">She suggested an interest </w:t>
      </w:r>
      <w:r w:rsidRPr="00685847">
        <w:rPr>
          <w:rFonts w:eastAsia="Arial" w:cs="Arial"/>
          <w:color w:val="4F81BD" w:themeColor="accent1"/>
        </w:rPr>
        <w:t xml:space="preserve">in </w:t>
      </w:r>
      <w:r w:rsidR="00533E21">
        <w:rPr>
          <w:rFonts w:eastAsia="Arial" w:cs="Arial"/>
          <w:color w:val="4F81BD" w:themeColor="accent1"/>
        </w:rPr>
        <w:t xml:space="preserve">greater </w:t>
      </w:r>
      <w:r w:rsidRPr="00685847">
        <w:rPr>
          <w:rFonts w:eastAsia="Arial" w:cs="Arial"/>
          <w:color w:val="4F81BD" w:themeColor="accent1"/>
        </w:rPr>
        <w:t>collaboration.  Dan noted that he would be interested in mortality/crossings for turtles. Working on integration of FHWA principals into FRA projects, and using results of research into projects. Looking to work with State DOTs on rail projects</w:t>
      </w:r>
      <w:r w:rsidR="00533E21">
        <w:rPr>
          <w:rFonts w:eastAsia="Arial" w:cs="Arial"/>
          <w:color w:val="4F81BD" w:themeColor="accent1"/>
        </w:rPr>
        <w:t>.</w:t>
      </w:r>
    </w:p>
    <w:p w14:paraId="7396BA70" w14:textId="0A80F865" w:rsidR="00BC4A2D" w:rsidRPr="00685847" w:rsidRDefault="00BC4A2D">
      <w:pPr>
        <w:rPr>
          <w:rFonts w:eastAsia="Arial" w:cs="Arial"/>
          <w:color w:val="4F81BD" w:themeColor="accent1"/>
        </w:rPr>
      </w:pPr>
      <w:r w:rsidRPr="00685847">
        <w:rPr>
          <w:rFonts w:eastAsia="Arial" w:cs="Arial"/>
          <w:color w:val="4F81BD" w:themeColor="accent1"/>
        </w:rPr>
        <w:t xml:space="preserve"> </w:t>
      </w:r>
    </w:p>
    <w:p w14:paraId="6793934D" w14:textId="148066AC" w:rsidR="0014321F" w:rsidRPr="00685847" w:rsidRDefault="00BC4A2D">
      <w:pPr>
        <w:rPr>
          <w:rFonts w:eastAsia="Arial" w:cs="Arial"/>
          <w:color w:val="4F81BD" w:themeColor="accent1"/>
        </w:rPr>
      </w:pPr>
      <w:r w:rsidRPr="00685847">
        <w:rPr>
          <w:rFonts w:eastAsia="Arial" w:cs="Arial"/>
          <w:color w:val="4F81BD" w:themeColor="accent1"/>
        </w:rPr>
        <w:t>Alex asked if there is clearing house for research on freight rail. Marlys</w:t>
      </w:r>
      <w:r w:rsidR="00533E21">
        <w:rPr>
          <w:rFonts w:eastAsia="Arial" w:cs="Arial"/>
          <w:color w:val="4F81BD" w:themeColor="accent1"/>
        </w:rPr>
        <w:t xml:space="preserve"> indicated there isn’t, and her group is </w:t>
      </w:r>
      <w:r w:rsidRPr="00685847">
        <w:rPr>
          <w:rFonts w:eastAsia="Arial" w:cs="Arial"/>
          <w:color w:val="4F81BD" w:themeColor="accent1"/>
        </w:rPr>
        <w:t>under staffed</w:t>
      </w:r>
      <w:r w:rsidR="00533E21">
        <w:rPr>
          <w:rFonts w:eastAsia="Arial" w:cs="Arial"/>
          <w:color w:val="4F81BD" w:themeColor="accent1"/>
        </w:rPr>
        <w:t>, with more than</w:t>
      </w:r>
      <w:r w:rsidRPr="00685847">
        <w:rPr>
          <w:rFonts w:eastAsia="Arial" w:cs="Arial"/>
          <w:color w:val="4F81BD" w:themeColor="accent1"/>
        </w:rPr>
        <w:t xml:space="preserve"> 30 EISs</w:t>
      </w:r>
      <w:r w:rsidR="00533E21">
        <w:rPr>
          <w:rFonts w:eastAsia="Arial" w:cs="Arial"/>
          <w:color w:val="4F81BD" w:themeColor="accent1"/>
        </w:rPr>
        <w:t xml:space="preserve"> ongoing.  </w:t>
      </w:r>
      <w:r w:rsidRPr="00685847">
        <w:rPr>
          <w:rFonts w:eastAsia="Arial" w:cs="Arial"/>
          <w:color w:val="4F81BD" w:themeColor="accent1"/>
        </w:rPr>
        <w:t xml:space="preserve">Joe Burns </w:t>
      </w:r>
      <w:r w:rsidR="00533E21">
        <w:rPr>
          <w:rFonts w:eastAsia="Arial" w:cs="Arial"/>
          <w:color w:val="4F81BD" w:themeColor="accent1"/>
        </w:rPr>
        <w:t xml:space="preserve">indicated he has been </w:t>
      </w:r>
      <w:r w:rsidRPr="00685847">
        <w:rPr>
          <w:rFonts w:eastAsia="Arial" w:cs="Arial"/>
          <w:color w:val="4F81BD" w:themeColor="accent1"/>
        </w:rPr>
        <w:t>working with office of sustainability and climate for few months</w:t>
      </w:r>
      <w:r w:rsidR="00533E21">
        <w:rPr>
          <w:rFonts w:eastAsia="Arial" w:cs="Arial"/>
          <w:color w:val="4F81BD" w:themeColor="accent1"/>
        </w:rPr>
        <w:t xml:space="preserve">.  </w:t>
      </w:r>
      <w:r w:rsidR="0014321F" w:rsidRPr="00685847">
        <w:rPr>
          <w:rFonts w:eastAsia="Arial" w:cs="Arial"/>
          <w:color w:val="4F81BD" w:themeColor="accent1"/>
        </w:rPr>
        <w:t xml:space="preserve">Catherine </w:t>
      </w:r>
      <w:proofErr w:type="spellStart"/>
      <w:r w:rsidR="0014321F" w:rsidRPr="00685847">
        <w:rPr>
          <w:rFonts w:eastAsia="Arial" w:cs="Arial"/>
          <w:color w:val="4F81BD" w:themeColor="accent1"/>
        </w:rPr>
        <w:t>Liller</w:t>
      </w:r>
      <w:proofErr w:type="spellEnd"/>
      <w:r w:rsidR="0014321F" w:rsidRPr="00685847">
        <w:rPr>
          <w:rFonts w:eastAsia="Arial" w:cs="Arial"/>
          <w:color w:val="4F81BD" w:themeColor="accent1"/>
        </w:rPr>
        <w:t xml:space="preserve"> </w:t>
      </w:r>
      <w:r w:rsidR="00831017" w:rsidRPr="00685847">
        <w:rPr>
          <w:rFonts w:eastAsia="Arial" w:cs="Arial"/>
          <w:color w:val="4F81BD" w:themeColor="accent1"/>
        </w:rPr>
        <w:t xml:space="preserve">- </w:t>
      </w:r>
      <w:r w:rsidR="0014321F" w:rsidRPr="00685847">
        <w:rPr>
          <w:rFonts w:eastAsia="Arial" w:cs="Arial"/>
          <w:color w:val="4F81BD" w:themeColor="accent1"/>
        </w:rPr>
        <w:t xml:space="preserve">USFWS </w:t>
      </w:r>
      <w:r w:rsidR="00831017" w:rsidRPr="00685847">
        <w:rPr>
          <w:rFonts w:eastAsia="Arial" w:cs="Arial"/>
          <w:color w:val="4F81BD" w:themeColor="accent1"/>
        </w:rPr>
        <w:t>reopened comment period on service</w:t>
      </w:r>
      <w:r w:rsidR="00533E21">
        <w:rPr>
          <w:rFonts w:eastAsia="Arial" w:cs="Arial"/>
          <w:color w:val="4F81BD" w:themeColor="accent1"/>
        </w:rPr>
        <w:t>-</w:t>
      </w:r>
      <w:r w:rsidR="00831017" w:rsidRPr="00685847">
        <w:rPr>
          <w:rFonts w:eastAsia="Arial" w:cs="Arial"/>
          <w:color w:val="4F81BD" w:themeColor="accent1"/>
        </w:rPr>
        <w:t>wide mitigation policy and ESA Comp M</w:t>
      </w:r>
      <w:r w:rsidR="00533E21">
        <w:rPr>
          <w:rFonts w:eastAsia="Arial" w:cs="Arial"/>
          <w:color w:val="4F81BD" w:themeColor="accent1"/>
        </w:rPr>
        <w:t>i</w:t>
      </w:r>
      <w:r w:rsidR="00831017" w:rsidRPr="00685847">
        <w:rPr>
          <w:rFonts w:eastAsia="Arial" w:cs="Arial"/>
          <w:color w:val="4F81BD" w:themeColor="accent1"/>
        </w:rPr>
        <w:t>tigation</w:t>
      </w:r>
      <w:r w:rsidR="00533E21">
        <w:rPr>
          <w:rFonts w:eastAsia="Arial" w:cs="Arial"/>
          <w:color w:val="4F81BD" w:themeColor="accent1"/>
        </w:rPr>
        <w:t xml:space="preserve">. </w:t>
      </w:r>
    </w:p>
    <w:p w14:paraId="2386E3C4" w14:textId="77777777" w:rsidR="00831017" w:rsidRPr="00685847" w:rsidRDefault="00831017">
      <w:pPr>
        <w:rPr>
          <w:rFonts w:eastAsia="Arial" w:cs="Arial"/>
          <w:color w:val="4F81BD" w:themeColor="accent1"/>
        </w:rPr>
      </w:pPr>
    </w:p>
    <w:p w14:paraId="09F60530" w14:textId="3305BF73" w:rsidR="00831017" w:rsidRPr="00685847" w:rsidRDefault="00831017">
      <w:pPr>
        <w:rPr>
          <w:rFonts w:eastAsia="Arial" w:cs="Arial"/>
          <w:color w:val="4F81BD" w:themeColor="accent1"/>
        </w:rPr>
      </w:pPr>
      <w:r w:rsidRPr="00685847">
        <w:rPr>
          <w:rFonts w:eastAsia="Arial" w:cs="Arial"/>
          <w:color w:val="4F81BD" w:themeColor="accent1"/>
        </w:rPr>
        <w:t>Kris Gade – ROW as habitat working group (</w:t>
      </w:r>
      <w:r w:rsidR="00533E21">
        <w:rPr>
          <w:rFonts w:eastAsia="Arial" w:cs="Arial"/>
          <w:color w:val="4F81BD" w:themeColor="accent1"/>
        </w:rPr>
        <w:t xml:space="preserve">led by </w:t>
      </w:r>
      <w:r w:rsidRPr="00685847">
        <w:rPr>
          <w:rFonts w:eastAsia="Arial" w:cs="Arial"/>
          <w:color w:val="4F81BD" w:themeColor="accent1"/>
        </w:rPr>
        <w:t xml:space="preserve">Univ of Chicago) </w:t>
      </w:r>
      <w:r w:rsidR="00533E21">
        <w:rPr>
          <w:rFonts w:eastAsia="Arial" w:cs="Arial"/>
          <w:color w:val="4F81BD" w:themeColor="accent1"/>
        </w:rPr>
        <w:t xml:space="preserve">is </w:t>
      </w:r>
      <w:r w:rsidRPr="00685847">
        <w:rPr>
          <w:rFonts w:eastAsia="Arial" w:cs="Arial"/>
          <w:color w:val="4F81BD" w:themeColor="accent1"/>
        </w:rPr>
        <w:t>working on candidate conserve agreement for ROWs for transportation, rail, oil pipelines, transmission lines</w:t>
      </w:r>
      <w:r w:rsidR="00533E21">
        <w:rPr>
          <w:rFonts w:eastAsia="Arial" w:cs="Arial"/>
          <w:color w:val="4F81BD" w:themeColor="accent1"/>
        </w:rPr>
        <w:t xml:space="preserve">.  </w:t>
      </w:r>
      <w:r w:rsidRPr="00685847">
        <w:rPr>
          <w:rFonts w:eastAsia="Arial" w:cs="Arial"/>
          <w:color w:val="4F81BD" w:themeColor="accent1"/>
        </w:rPr>
        <w:t xml:space="preserve">Kris will mention </w:t>
      </w:r>
      <w:r w:rsidR="00533E21">
        <w:rPr>
          <w:rFonts w:eastAsia="Arial" w:cs="Arial"/>
          <w:color w:val="4F81BD" w:themeColor="accent1"/>
        </w:rPr>
        <w:t xml:space="preserve">this </w:t>
      </w:r>
      <w:r w:rsidRPr="00685847">
        <w:rPr>
          <w:rFonts w:eastAsia="Arial" w:cs="Arial"/>
          <w:color w:val="4F81BD" w:themeColor="accent1"/>
        </w:rPr>
        <w:t xml:space="preserve">at her talk tomorrow. Wildlife Corridors Conservation Act – likely to be reintroduced in a few months. Create </w:t>
      </w:r>
      <w:r w:rsidRPr="00685847">
        <w:rPr>
          <w:rFonts w:eastAsia="Arial" w:cs="Arial"/>
          <w:color w:val="4F81BD" w:themeColor="accent1"/>
        </w:rPr>
        <w:lastRenderedPageBreak/>
        <w:t>national wildlife corridor system – big component is transportation – corridor crossings.  Maggie said she can provide more info.</w:t>
      </w:r>
      <w:r w:rsidR="00DC323D">
        <w:rPr>
          <w:rFonts w:eastAsia="Arial" w:cs="Arial"/>
          <w:color w:val="4F81BD" w:themeColor="accent1"/>
        </w:rPr>
        <w:t xml:space="preserve"> </w:t>
      </w:r>
    </w:p>
    <w:p w14:paraId="6C7C2DEB" w14:textId="77777777" w:rsidR="00DC323D" w:rsidRDefault="00DC323D">
      <w:pPr>
        <w:ind w:left="120" w:right="659"/>
        <w:rPr>
          <w:rFonts w:ascii="Arial" w:eastAsia="Arial" w:hAnsi="Arial" w:cs="Arial"/>
          <w:i/>
        </w:rPr>
      </w:pPr>
    </w:p>
    <w:p w14:paraId="6416BBE9" w14:textId="492D5E01" w:rsidR="0032105E" w:rsidRDefault="00F46AFB">
      <w:pPr>
        <w:ind w:left="120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11:50 – 11:55</w:t>
      </w:r>
      <w:r w:rsidR="0067385A">
        <w:rPr>
          <w:rFonts w:ascii="Arial" w:eastAsia="Arial" w:hAnsi="Arial" w:cs="Arial"/>
          <w:i/>
        </w:rPr>
        <w:t xml:space="preserve"> Mid-year Meeting </w:t>
      </w:r>
      <w:r w:rsidR="00CA2874">
        <w:rPr>
          <w:rFonts w:ascii="Arial" w:eastAsia="Arial" w:hAnsi="Arial" w:cs="Arial"/>
          <w:i/>
        </w:rPr>
        <w:t>Update</w:t>
      </w:r>
      <w:r w:rsidR="0067385A">
        <w:rPr>
          <w:rFonts w:ascii="Arial" w:eastAsia="Arial" w:hAnsi="Arial" w:cs="Arial"/>
          <w:i/>
        </w:rPr>
        <w:t xml:space="preserve"> – </w:t>
      </w:r>
      <w:r w:rsidR="006B020A">
        <w:rPr>
          <w:rFonts w:ascii="Arial" w:eastAsia="Arial" w:hAnsi="Arial" w:cs="Arial"/>
        </w:rPr>
        <w:t>FAEP</w:t>
      </w:r>
      <w:r w:rsidR="0067385A">
        <w:rPr>
          <w:rFonts w:ascii="Arial" w:eastAsia="Arial" w:hAnsi="Arial" w:cs="Arial"/>
        </w:rPr>
        <w:t xml:space="preserve">, </w:t>
      </w:r>
      <w:r w:rsidR="006B020A">
        <w:rPr>
          <w:rFonts w:ascii="Arial" w:eastAsia="Arial" w:hAnsi="Arial" w:cs="Arial"/>
        </w:rPr>
        <w:t>Sept 2018</w:t>
      </w:r>
      <w:r w:rsidR="0067385A">
        <w:rPr>
          <w:rFonts w:ascii="Arial" w:eastAsia="Arial" w:hAnsi="Arial" w:cs="Arial"/>
        </w:rPr>
        <w:t xml:space="preserve"> </w:t>
      </w:r>
      <w:r w:rsidR="00F97C39">
        <w:rPr>
          <w:rFonts w:ascii="Arial" w:eastAsia="Arial" w:hAnsi="Arial" w:cs="Arial"/>
        </w:rPr>
        <w:t xml:space="preserve">in </w:t>
      </w:r>
      <w:r w:rsidR="006B020A">
        <w:rPr>
          <w:rFonts w:ascii="Arial" w:eastAsia="Arial" w:hAnsi="Arial" w:cs="Arial"/>
        </w:rPr>
        <w:t>Orlando, FL</w:t>
      </w:r>
    </w:p>
    <w:p w14:paraId="738D9E0E" w14:textId="77777777" w:rsidR="00DC323D" w:rsidRDefault="00DC323D">
      <w:pPr>
        <w:spacing w:before="7"/>
        <w:rPr>
          <w:rFonts w:eastAsia="Arial" w:cs="Arial"/>
          <w:color w:val="4F81BD" w:themeColor="accent1"/>
        </w:rPr>
      </w:pPr>
    </w:p>
    <w:p w14:paraId="69F13E5B" w14:textId="7D76C446" w:rsidR="0099490E" w:rsidRDefault="004E2D31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 xml:space="preserve">Dan mentioned </w:t>
      </w:r>
      <w:r w:rsidR="00DC323D">
        <w:rPr>
          <w:rFonts w:eastAsia="Arial" w:cs="Arial"/>
          <w:color w:val="4F81BD" w:themeColor="accent1"/>
        </w:rPr>
        <w:t xml:space="preserve">the </w:t>
      </w:r>
      <w:r w:rsidRPr="00DC323D">
        <w:rPr>
          <w:rFonts w:eastAsia="Arial" w:cs="Arial"/>
          <w:color w:val="4F81BD" w:themeColor="accent1"/>
        </w:rPr>
        <w:t>midyear</w:t>
      </w:r>
      <w:r w:rsidR="00DC323D">
        <w:rPr>
          <w:rFonts w:eastAsia="Arial" w:cs="Arial"/>
          <w:color w:val="4F81BD" w:themeColor="accent1"/>
        </w:rPr>
        <w:t xml:space="preserve"> ADC30</w:t>
      </w:r>
      <w:r w:rsidRPr="00DC323D">
        <w:rPr>
          <w:rFonts w:eastAsia="Arial" w:cs="Arial"/>
          <w:color w:val="4F81BD" w:themeColor="accent1"/>
        </w:rPr>
        <w:t xml:space="preserve"> meeting</w:t>
      </w:r>
      <w:proofErr w:type="gramStart"/>
      <w:r w:rsidR="00DC323D">
        <w:rPr>
          <w:rFonts w:eastAsia="Arial" w:cs="Arial"/>
          <w:color w:val="4F81BD" w:themeColor="accent1"/>
        </w:rPr>
        <w:t>;  we</w:t>
      </w:r>
      <w:proofErr w:type="gramEnd"/>
      <w:r w:rsidR="00DC323D">
        <w:rPr>
          <w:rFonts w:eastAsia="Arial" w:cs="Arial"/>
          <w:color w:val="4F81BD" w:themeColor="accent1"/>
        </w:rPr>
        <w:t xml:space="preserve"> do not have a </w:t>
      </w:r>
      <w:r w:rsidRPr="00DC323D">
        <w:rPr>
          <w:rFonts w:eastAsia="Arial" w:cs="Arial"/>
          <w:color w:val="4F81BD" w:themeColor="accent1"/>
        </w:rPr>
        <w:t xml:space="preserve">firm date yet, and </w:t>
      </w:r>
      <w:r w:rsidR="00DC323D">
        <w:rPr>
          <w:rFonts w:eastAsia="Arial" w:cs="Arial"/>
          <w:color w:val="4F81BD" w:themeColor="accent1"/>
        </w:rPr>
        <w:t xml:space="preserve">they are </w:t>
      </w:r>
      <w:r w:rsidRPr="00DC323D">
        <w:rPr>
          <w:rFonts w:eastAsia="Arial" w:cs="Arial"/>
          <w:color w:val="4F81BD" w:themeColor="accent1"/>
        </w:rPr>
        <w:t xml:space="preserve">still working out agreement with hotel. Dan will send out a message once things are firmed up. Dan anticipates a lot of good field trips, lots done since last ICOET meeting in FL.  This includes a </w:t>
      </w:r>
      <w:r w:rsidR="0099490E" w:rsidRPr="00DC323D">
        <w:rPr>
          <w:rFonts w:eastAsia="Arial" w:cs="Arial"/>
          <w:color w:val="4F81BD" w:themeColor="accent1"/>
        </w:rPr>
        <w:t xml:space="preserve">visit to a </w:t>
      </w:r>
      <w:r w:rsidRPr="00DC323D">
        <w:rPr>
          <w:rFonts w:eastAsia="Arial" w:cs="Arial"/>
          <w:color w:val="4F81BD" w:themeColor="accent1"/>
        </w:rPr>
        <w:t>4000 ft long bridge for wildlife</w:t>
      </w:r>
      <w:r w:rsidR="0099490E" w:rsidRPr="00DC323D">
        <w:rPr>
          <w:rFonts w:eastAsia="Arial" w:cs="Arial"/>
          <w:color w:val="4F81BD" w:themeColor="accent1"/>
        </w:rPr>
        <w:t>.</w:t>
      </w:r>
      <w:r w:rsidR="00DC323D">
        <w:rPr>
          <w:rFonts w:eastAsia="Arial" w:cs="Arial"/>
          <w:color w:val="4F81BD" w:themeColor="accent1"/>
        </w:rPr>
        <w:t xml:space="preserve">  </w:t>
      </w:r>
    </w:p>
    <w:p w14:paraId="5054B142" w14:textId="77777777" w:rsidR="00DC323D" w:rsidRPr="00DC323D" w:rsidRDefault="00DC323D">
      <w:pPr>
        <w:spacing w:before="7"/>
        <w:rPr>
          <w:rFonts w:eastAsia="Arial" w:cs="Arial"/>
          <w:color w:val="4F81BD" w:themeColor="accent1"/>
        </w:rPr>
      </w:pPr>
    </w:p>
    <w:p w14:paraId="1E7B3EB0" w14:textId="75F03465" w:rsidR="0099490E" w:rsidRPr="00DC323D" w:rsidRDefault="0099490E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>Dan recognized a number of committee members and friends for their support over the last year.  This includes the individuals below.</w:t>
      </w:r>
    </w:p>
    <w:p w14:paraId="672C9A10" w14:textId="62AEE660" w:rsidR="004E2D31" w:rsidRPr="00DC323D" w:rsidRDefault="004E2D31">
      <w:pPr>
        <w:spacing w:before="7"/>
        <w:rPr>
          <w:rFonts w:eastAsia="Arial" w:cs="Arial"/>
          <w:color w:val="4F81BD" w:themeColor="accent1"/>
        </w:rPr>
      </w:pPr>
    </w:p>
    <w:p w14:paraId="351F3BFE" w14:textId="5FEC30DA" w:rsidR="004E2D31" w:rsidRPr="00DC323D" w:rsidRDefault="004E2D31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 xml:space="preserve">Jeff Gagnon </w:t>
      </w:r>
      <w:r w:rsidR="0099490E" w:rsidRPr="00DC323D">
        <w:rPr>
          <w:rFonts w:eastAsia="Arial" w:cs="Arial"/>
          <w:color w:val="4F81BD" w:themeColor="accent1"/>
        </w:rPr>
        <w:t xml:space="preserve">– for review of </w:t>
      </w:r>
      <w:r w:rsidRPr="00DC323D">
        <w:rPr>
          <w:rFonts w:eastAsia="Arial" w:cs="Arial"/>
          <w:color w:val="4F81BD" w:themeColor="accent1"/>
        </w:rPr>
        <w:t>papers</w:t>
      </w:r>
      <w:r w:rsidR="0099490E" w:rsidRPr="00DC323D">
        <w:rPr>
          <w:rFonts w:eastAsia="Arial" w:cs="Arial"/>
          <w:color w:val="4F81BD" w:themeColor="accent1"/>
        </w:rPr>
        <w:t>/abstracts</w:t>
      </w:r>
      <w:r w:rsidR="00DC323D">
        <w:rPr>
          <w:rFonts w:eastAsia="Arial" w:cs="Arial"/>
          <w:color w:val="4F81BD" w:themeColor="accent1"/>
        </w:rPr>
        <w:t xml:space="preserve"> for the meeting.</w:t>
      </w:r>
    </w:p>
    <w:p w14:paraId="0A4D537F" w14:textId="6B2068CC" w:rsidR="004E2D31" w:rsidRPr="00DC323D" w:rsidRDefault="0099490E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>Jeff Simmons – for efforts in production of newsletters and other communication materials.</w:t>
      </w:r>
    </w:p>
    <w:p w14:paraId="5388E8E8" w14:textId="4DD7D2B6" w:rsidR="004E2D31" w:rsidRPr="00DC323D" w:rsidRDefault="004E2D31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>Alex</w:t>
      </w:r>
      <w:r w:rsidR="0099490E" w:rsidRPr="00DC323D">
        <w:rPr>
          <w:rFonts w:eastAsia="Arial" w:cs="Arial"/>
          <w:color w:val="4F81BD" w:themeColor="accent1"/>
        </w:rPr>
        <w:t xml:space="preserve"> Levy – as outgoing chair, provided guidance and support when needed during transition.</w:t>
      </w:r>
    </w:p>
    <w:p w14:paraId="465BE7D8" w14:textId="26D2DF5F" w:rsidR="004E2D31" w:rsidRPr="00DC323D" w:rsidRDefault="004E2D31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>Br</w:t>
      </w:r>
      <w:r w:rsidR="0099490E" w:rsidRPr="00DC323D">
        <w:rPr>
          <w:rFonts w:eastAsia="Arial" w:cs="Arial"/>
          <w:color w:val="4F81BD" w:themeColor="accent1"/>
        </w:rPr>
        <w:t>i</w:t>
      </w:r>
      <w:r w:rsidRPr="00DC323D">
        <w:rPr>
          <w:rFonts w:eastAsia="Arial" w:cs="Arial"/>
          <w:color w:val="4F81BD" w:themeColor="accent1"/>
        </w:rPr>
        <w:t xml:space="preserve">dget </w:t>
      </w:r>
      <w:r w:rsidR="0099490E" w:rsidRPr="00DC323D">
        <w:rPr>
          <w:rFonts w:eastAsia="Arial" w:cs="Arial"/>
          <w:color w:val="4F81BD" w:themeColor="accent1"/>
        </w:rPr>
        <w:t xml:space="preserve">Donaldson </w:t>
      </w:r>
      <w:r w:rsidRPr="00DC323D">
        <w:rPr>
          <w:rFonts w:eastAsia="Arial" w:cs="Arial"/>
          <w:color w:val="4F81BD" w:themeColor="accent1"/>
        </w:rPr>
        <w:t xml:space="preserve">– </w:t>
      </w:r>
      <w:r w:rsidR="0099490E" w:rsidRPr="00DC323D">
        <w:rPr>
          <w:rFonts w:eastAsia="Arial" w:cs="Arial"/>
          <w:color w:val="4F81BD" w:themeColor="accent1"/>
        </w:rPr>
        <w:t xml:space="preserve">for her efforts to maintain the committee </w:t>
      </w:r>
      <w:proofErr w:type="spellStart"/>
      <w:r w:rsidR="0099490E" w:rsidRPr="00DC323D">
        <w:rPr>
          <w:rFonts w:eastAsia="Arial" w:cs="Arial"/>
          <w:color w:val="4F81BD" w:themeColor="accent1"/>
        </w:rPr>
        <w:t>weebly</w:t>
      </w:r>
      <w:proofErr w:type="spellEnd"/>
      <w:r w:rsidR="0099490E" w:rsidRPr="00DC323D">
        <w:rPr>
          <w:rFonts w:eastAsia="Arial" w:cs="Arial"/>
          <w:color w:val="4F81BD" w:themeColor="accent1"/>
        </w:rPr>
        <w:t xml:space="preserve"> page/</w:t>
      </w:r>
      <w:r w:rsidRPr="00DC323D">
        <w:rPr>
          <w:rFonts w:eastAsia="Arial" w:cs="Arial"/>
          <w:color w:val="4F81BD" w:themeColor="accent1"/>
        </w:rPr>
        <w:t>website</w:t>
      </w:r>
    </w:p>
    <w:p w14:paraId="4EDA21F5" w14:textId="031B1003" w:rsidR="004E2D31" w:rsidRPr="00DC323D" w:rsidRDefault="004E2D31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 xml:space="preserve">Kris Gade – </w:t>
      </w:r>
      <w:r w:rsidR="0099490E" w:rsidRPr="00DC323D">
        <w:rPr>
          <w:rFonts w:eastAsia="Arial" w:cs="Arial"/>
          <w:color w:val="4F81BD" w:themeColor="accent1"/>
        </w:rPr>
        <w:t>for her efforts in p</w:t>
      </w:r>
      <w:r w:rsidRPr="00DC323D">
        <w:rPr>
          <w:rFonts w:eastAsia="Arial" w:cs="Arial"/>
          <w:color w:val="4F81BD" w:themeColor="accent1"/>
        </w:rPr>
        <w:t>rogram development</w:t>
      </w:r>
      <w:r w:rsidR="00DC323D">
        <w:rPr>
          <w:rFonts w:eastAsia="Arial" w:cs="Arial"/>
          <w:color w:val="4F81BD" w:themeColor="accent1"/>
        </w:rPr>
        <w:t>.</w:t>
      </w:r>
    </w:p>
    <w:p w14:paraId="6D2926DE" w14:textId="2ECA3BE4" w:rsidR="004E2D31" w:rsidRPr="00DC323D" w:rsidRDefault="004E2D31">
      <w:pPr>
        <w:spacing w:before="7"/>
        <w:rPr>
          <w:rFonts w:eastAsia="Arial" w:cs="Arial"/>
          <w:color w:val="4F81BD" w:themeColor="accent1"/>
        </w:rPr>
      </w:pPr>
      <w:r w:rsidRPr="00DC323D">
        <w:rPr>
          <w:rFonts w:eastAsia="Arial" w:cs="Arial"/>
          <w:color w:val="4F81BD" w:themeColor="accent1"/>
        </w:rPr>
        <w:t xml:space="preserve">Todd </w:t>
      </w:r>
      <w:r w:rsidR="0099490E" w:rsidRPr="00DC323D">
        <w:rPr>
          <w:rFonts w:eastAsia="Arial" w:cs="Arial"/>
          <w:color w:val="4F81BD" w:themeColor="accent1"/>
        </w:rPr>
        <w:t>Will</w:t>
      </w:r>
      <w:r w:rsidR="00DC323D">
        <w:rPr>
          <w:rFonts w:eastAsia="Arial" w:cs="Arial"/>
          <w:color w:val="4F81BD" w:themeColor="accent1"/>
        </w:rPr>
        <w:t>i</w:t>
      </w:r>
      <w:r w:rsidR="0099490E" w:rsidRPr="00DC323D">
        <w:rPr>
          <w:rFonts w:eastAsia="Arial" w:cs="Arial"/>
          <w:color w:val="4F81BD" w:themeColor="accent1"/>
        </w:rPr>
        <w:t xml:space="preserve">ams </w:t>
      </w:r>
      <w:r w:rsidRPr="00DC323D">
        <w:rPr>
          <w:rFonts w:eastAsia="Arial" w:cs="Arial"/>
          <w:color w:val="4F81BD" w:themeColor="accent1"/>
        </w:rPr>
        <w:t xml:space="preserve">– for </w:t>
      </w:r>
      <w:r w:rsidR="00DC323D">
        <w:rPr>
          <w:rFonts w:eastAsia="Arial" w:cs="Arial"/>
          <w:color w:val="4F81BD" w:themeColor="accent1"/>
        </w:rPr>
        <w:t xml:space="preserve">his </w:t>
      </w:r>
      <w:r w:rsidRPr="00DC323D">
        <w:rPr>
          <w:rFonts w:eastAsia="Arial" w:cs="Arial"/>
          <w:color w:val="4F81BD" w:themeColor="accent1"/>
        </w:rPr>
        <w:t xml:space="preserve">contributions </w:t>
      </w:r>
      <w:r w:rsidR="00DC323D">
        <w:rPr>
          <w:rFonts w:eastAsia="Arial" w:cs="Arial"/>
          <w:color w:val="4F81BD" w:themeColor="accent1"/>
        </w:rPr>
        <w:t>i</w:t>
      </w:r>
      <w:r w:rsidRPr="00DC323D">
        <w:rPr>
          <w:rFonts w:eastAsia="Arial" w:cs="Arial"/>
          <w:color w:val="4F81BD" w:themeColor="accent1"/>
        </w:rPr>
        <w:t xml:space="preserve">n </w:t>
      </w:r>
      <w:r w:rsidR="00DC323D">
        <w:rPr>
          <w:rFonts w:eastAsia="Arial" w:cs="Arial"/>
          <w:color w:val="4F81BD" w:themeColor="accent1"/>
        </w:rPr>
        <w:t xml:space="preserve">tracking </w:t>
      </w:r>
      <w:r w:rsidRPr="00DC323D">
        <w:rPr>
          <w:rFonts w:eastAsia="Arial" w:cs="Arial"/>
          <w:color w:val="4F81BD" w:themeColor="accent1"/>
        </w:rPr>
        <w:t>research</w:t>
      </w:r>
      <w:r w:rsidR="00DC323D">
        <w:rPr>
          <w:rFonts w:eastAsia="Arial" w:cs="Arial"/>
          <w:color w:val="4F81BD" w:themeColor="accent1"/>
        </w:rPr>
        <w:t xml:space="preserve"> programs and grant opportunities.</w:t>
      </w:r>
    </w:p>
    <w:p w14:paraId="5EC5007E" w14:textId="77777777" w:rsidR="00C06651" w:rsidRDefault="00C06651">
      <w:pPr>
        <w:spacing w:before="7"/>
        <w:rPr>
          <w:rFonts w:ascii="Arial" w:eastAsia="Arial" w:hAnsi="Arial" w:cs="Arial"/>
          <w:sz w:val="20"/>
          <w:szCs w:val="20"/>
        </w:rPr>
      </w:pPr>
    </w:p>
    <w:p w14:paraId="46B0C6B4" w14:textId="77777777" w:rsidR="0032105E" w:rsidRDefault="00F46AFB">
      <w:pPr>
        <w:ind w:left="120" w:right="65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11:55</w:t>
      </w:r>
      <w:r w:rsidR="0067385A">
        <w:rPr>
          <w:rFonts w:ascii="Arial" w:eastAsia="Arial" w:hAnsi="Arial" w:cs="Arial"/>
          <w:i/>
        </w:rPr>
        <w:t xml:space="preserve"> – 1</w:t>
      </w:r>
      <w:r>
        <w:rPr>
          <w:rFonts w:ascii="Arial" w:eastAsia="Arial" w:hAnsi="Arial" w:cs="Arial"/>
          <w:i/>
        </w:rPr>
        <w:t>2:00</w:t>
      </w:r>
      <w:r w:rsidR="0067385A">
        <w:rPr>
          <w:rFonts w:ascii="Arial" w:eastAsia="Arial" w:hAnsi="Arial" w:cs="Arial"/>
          <w:i/>
        </w:rPr>
        <w:t xml:space="preserve"> Closing</w:t>
      </w:r>
      <w:r w:rsidR="0067385A">
        <w:rPr>
          <w:rFonts w:ascii="Arial" w:eastAsia="Arial" w:hAnsi="Arial" w:cs="Arial"/>
          <w:i/>
          <w:spacing w:val="25"/>
        </w:rPr>
        <w:t xml:space="preserve"> </w:t>
      </w:r>
      <w:r w:rsidR="0067385A">
        <w:rPr>
          <w:rFonts w:ascii="Arial" w:eastAsia="Arial" w:hAnsi="Arial" w:cs="Arial"/>
          <w:i/>
        </w:rPr>
        <w:t>Remarks</w:t>
      </w:r>
    </w:p>
    <w:p w14:paraId="1CF2FBF7" w14:textId="77777777" w:rsidR="00C06651" w:rsidRDefault="00C06651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14:paraId="30B8EBAD" w14:textId="77777777" w:rsidR="0032105E" w:rsidRDefault="0067385A">
      <w:pPr>
        <w:pStyle w:val="BodyText"/>
        <w:tabs>
          <w:tab w:val="left" w:pos="1560"/>
        </w:tabs>
        <w:spacing w:before="0"/>
        <w:ind w:left="120" w:right="659" w:firstLine="0"/>
      </w:pPr>
      <w:r>
        <w:rPr>
          <w:b/>
          <w:i/>
          <w:spacing w:val="-1"/>
        </w:rPr>
        <w:t>Reminder</w:t>
      </w:r>
      <w:r>
        <w:rPr>
          <w:i/>
          <w:spacing w:val="-1"/>
        </w:rPr>
        <w:t>:</w:t>
      </w:r>
      <w:r>
        <w:rPr>
          <w:i/>
          <w:spacing w:val="-1"/>
        </w:rPr>
        <w:tab/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Subcommittee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Animal</w:t>
      </w:r>
      <w: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Co</w:t>
      </w:r>
      <w:r w:rsidR="006B3311">
        <w:rPr>
          <w:spacing w:val="-1"/>
        </w:rPr>
        <w:t>nflicts</w:t>
      </w:r>
      <w:r>
        <w:rPr>
          <w:spacing w:val="47"/>
        </w:rPr>
        <w:t xml:space="preserve"> </w:t>
      </w:r>
      <w:r>
        <w:rPr>
          <w:spacing w:val="-1"/>
        </w:rPr>
        <w:t>ANB20(20)/ADC30(1)</w:t>
      </w:r>
    </w:p>
    <w:p w14:paraId="4136277C" w14:textId="77777777" w:rsidR="0032105E" w:rsidRDefault="0067385A">
      <w:pPr>
        <w:ind w:left="1560"/>
        <w:rPr>
          <w:rFonts w:ascii="Arial" w:eastAsia="Arial" w:hAnsi="Arial" w:cs="Arial"/>
          <w:sz w:val="21"/>
          <w:szCs w:val="21"/>
        </w:rPr>
      </w:pPr>
      <w:r>
        <w:rPr>
          <w:rFonts w:ascii="Arial"/>
        </w:rPr>
        <w:t xml:space="preserve">meets </w:t>
      </w:r>
      <w:r w:rsidR="00F97C39">
        <w:rPr>
          <w:rFonts w:ascii="Arial"/>
        </w:rPr>
        <w:t>Tuesday, Jan 9th</w:t>
      </w:r>
      <w:r>
        <w:rPr>
          <w:rFonts w:ascii="Arial"/>
        </w:rPr>
        <w:t xml:space="preserve">, </w:t>
      </w:r>
      <w:r>
        <w:rPr>
          <w:rFonts w:ascii="Arial"/>
          <w:color w:val="1E1E1D"/>
          <w:sz w:val="21"/>
        </w:rPr>
        <w:t>6:00 - 7:30 PM in Marriott Marquis, Salon 1</w:t>
      </w:r>
      <w:r w:rsidR="00F97C39">
        <w:rPr>
          <w:rFonts w:ascii="Arial"/>
          <w:color w:val="1E1E1D"/>
          <w:sz w:val="21"/>
        </w:rPr>
        <w:t>4</w:t>
      </w:r>
      <w:r>
        <w:rPr>
          <w:rFonts w:ascii="Arial"/>
          <w:color w:val="1E1E1D"/>
          <w:spacing w:val="-22"/>
          <w:sz w:val="21"/>
        </w:rPr>
        <w:t xml:space="preserve"> </w:t>
      </w:r>
      <w:r>
        <w:rPr>
          <w:rFonts w:ascii="Arial"/>
          <w:color w:val="1E1E1D"/>
          <w:sz w:val="21"/>
        </w:rPr>
        <w:t>(M2)</w:t>
      </w:r>
    </w:p>
    <w:p w14:paraId="55959F81" w14:textId="77777777" w:rsidR="0032105E" w:rsidRDefault="0032105E">
      <w:pPr>
        <w:spacing w:before="8"/>
        <w:rPr>
          <w:rFonts w:ascii="Arial" w:eastAsia="Arial" w:hAnsi="Arial" w:cs="Arial"/>
          <w:sz w:val="15"/>
          <w:szCs w:val="15"/>
        </w:rPr>
      </w:pPr>
    </w:p>
    <w:p w14:paraId="53C7143E" w14:textId="0EBE8D8E" w:rsidR="0032105E" w:rsidRPr="00A229CC" w:rsidRDefault="0067385A" w:rsidP="00A229CC">
      <w:pPr>
        <w:tabs>
          <w:tab w:val="left" w:pos="1559"/>
        </w:tabs>
        <w:spacing w:before="72"/>
        <w:ind w:left="120" w:right="659"/>
        <w:rPr>
          <w:rFonts w:ascii="Arial" w:eastAsia="Arial" w:hAnsi="Arial" w:cs="Arial"/>
          <w:i/>
          <w:sz w:val="3"/>
          <w:szCs w:val="3"/>
        </w:rPr>
      </w:pPr>
      <w:r>
        <w:rPr>
          <w:rFonts w:ascii="Arial"/>
          <w:i/>
        </w:rPr>
        <w:t>12:00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Noon</w:t>
      </w:r>
      <w:r>
        <w:rPr>
          <w:rFonts w:ascii="Arial"/>
          <w:i/>
        </w:rPr>
        <w:tab/>
        <w:t>Adjourn</w:t>
      </w:r>
    </w:p>
    <w:sectPr w:rsidR="0032105E" w:rsidRPr="00A2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60" w:right="15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2482" w14:textId="77777777" w:rsidR="00535004" w:rsidRDefault="00535004" w:rsidP="00FA39C1">
      <w:r>
        <w:separator/>
      </w:r>
    </w:p>
  </w:endnote>
  <w:endnote w:type="continuationSeparator" w:id="0">
    <w:p w14:paraId="0DA54CFF" w14:textId="77777777" w:rsidR="00535004" w:rsidRDefault="00535004" w:rsidP="00F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FAE3" w14:textId="77777777" w:rsidR="00FA39C1" w:rsidRDefault="00FA3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2EB4" w14:textId="77777777" w:rsidR="00FA39C1" w:rsidRDefault="00FA3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CEAC" w14:textId="77777777" w:rsidR="00FA39C1" w:rsidRDefault="00FA3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B6C1" w14:textId="77777777" w:rsidR="00535004" w:rsidRDefault="00535004" w:rsidP="00FA39C1">
      <w:r>
        <w:separator/>
      </w:r>
    </w:p>
  </w:footnote>
  <w:footnote w:type="continuationSeparator" w:id="0">
    <w:p w14:paraId="350A0D37" w14:textId="77777777" w:rsidR="00535004" w:rsidRDefault="00535004" w:rsidP="00FA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1CD1" w14:textId="189724AB" w:rsidR="00FA39C1" w:rsidRDefault="00535004">
    <w:pPr>
      <w:pStyle w:val="Header"/>
    </w:pPr>
    <w:r>
      <w:rPr>
        <w:noProof/>
      </w:rPr>
      <w:pict w14:anchorId="79464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638" o:spid="_x0000_s2050" type="#_x0000_t136" style="position:absolute;margin-left:0;margin-top:0;width:415.05pt;height:24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4518" w14:textId="4B0AB8EC" w:rsidR="00FA39C1" w:rsidRDefault="00535004">
    <w:pPr>
      <w:pStyle w:val="Header"/>
    </w:pPr>
    <w:r>
      <w:rPr>
        <w:noProof/>
      </w:rPr>
      <w:pict w14:anchorId="3E25C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639" o:spid="_x0000_s2051" type="#_x0000_t136" style="position:absolute;margin-left:0;margin-top:0;width:415.05pt;height:24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247A" w14:textId="6D138E11" w:rsidR="00FA39C1" w:rsidRDefault="00535004">
    <w:pPr>
      <w:pStyle w:val="Header"/>
    </w:pPr>
    <w:r>
      <w:rPr>
        <w:noProof/>
      </w:rPr>
      <w:pict w14:anchorId="76351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1637" o:spid="_x0000_s2049" type="#_x0000_t136" style="position:absolute;margin-left:0;margin-top:0;width:415.05pt;height:24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63D"/>
    <w:multiLevelType w:val="hybridMultilevel"/>
    <w:tmpl w:val="CD76E4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33216C5"/>
    <w:multiLevelType w:val="hybridMultilevel"/>
    <w:tmpl w:val="8D903F8C"/>
    <w:lvl w:ilvl="0" w:tplc="402C21D4">
      <w:start w:val="1"/>
      <w:numFmt w:val="bullet"/>
      <w:lvlText w:val="-"/>
      <w:lvlJc w:val="left"/>
      <w:pPr>
        <w:ind w:left="1696" w:hanging="137"/>
      </w:pPr>
      <w:rPr>
        <w:rFonts w:ascii="Arial" w:eastAsia="Arial" w:hAnsi="Arial" w:hint="default"/>
        <w:w w:val="100"/>
        <w:sz w:val="22"/>
        <w:szCs w:val="22"/>
      </w:rPr>
    </w:lvl>
    <w:lvl w:ilvl="1" w:tplc="1F5683E2">
      <w:start w:val="1"/>
      <w:numFmt w:val="bullet"/>
      <w:lvlText w:val="•"/>
      <w:lvlJc w:val="left"/>
      <w:pPr>
        <w:ind w:left="2472" w:hanging="137"/>
      </w:pPr>
      <w:rPr>
        <w:rFonts w:hint="default"/>
      </w:rPr>
    </w:lvl>
    <w:lvl w:ilvl="2" w:tplc="E2F68B26">
      <w:start w:val="1"/>
      <w:numFmt w:val="bullet"/>
      <w:lvlText w:val="•"/>
      <w:lvlJc w:val="left"/>
      <w:pPr>
        <w:ind w:left="3244" w:hanging="137"/>
      </w:pPr>
      <w:rPr>
        <w:rFonts w:hint="default"/>
      </w:rPr>
    </w:lvl>
    <w:lvl w:ilvl="3" w:tplc="CCB03B3C">
      <w:start w:val="1"/>
      <w:numFmt w:val="bullet"/>
      <w:lvlText w:val="•"/>
      <w:lvlJc w:val="left"/>
      <w:pPr>
        <w:ind w:left="4016" w:hanging="137"/>
      </w:pPr>
      <w:rPr>
        <w:rFonts w:hint="default"/>
      </w:rPr>
    </w:lvl>
    <w:lvl w:ilvl="4" w:tplc="B6CEACA0">
      <w:start w:val="1"/>
      <w:numFmt w:val="bullet"/>
      <w:lvlText w:val="•"/>
      <w:lvlJc w:val="left"/>
      <w:pPr>
        <w:ind w:left="4788" w:hanging="137"/>
      </w:pPr>
      <w:rPr>
        <w:rFonts w:hint="default"/>
      </w:rPr>
    </w:lvl>
    <w:lvl w:ilvl="5" w:tplc="E8C69ED8">
      <w:start w:val="1"/>
      <w:numFmt w:val="bullet"/>
      <w:lvlText w:val="•"/>
      <w:lvlJc w:val="left"/>
      <w:pPr>
        <w:ind w:left="5560" w:hanging="137"/>
      </w:pPr>
      <w:rPr>
        <w:rFonts w:hint="default"/>
      </w:rPr>
    </w:lvl>
    <w:lvl w:ilvl="6" w:tplc="48EC006A">
      <w:start w:val="1"/>
      <w:numFmt w:val="bullet"/>
      <w:lvlText w:val="•"/>
      <w:lvlJc w:val="left"/>
      <w:pPr>
        <w:ind w:left="6332" w:hanging="137"/>
      </w:pPr>
      <w:rPr>
        <w:rFonts w:hint="default"/>
      </w:rPr>
    </w:lvl>
    <w:lvl w:ilvl="7" w:tplc="1D743B7A">
      <w:start w:val="1"/>
      <w:numFmt w:val="bullet"/>
      <w:lvlText w:val="•"/>
      <w:lvlJc w:val="left"/>
      <w:pPr>
        <w:ind w:left="7104" w:hanging="137"/>
      </w:pPr>
      <w:rPr>
        <w:rFonts w:hint="default"/>
      </w:rPr>
    </w:lvl>
    <w:lvl w:ilvl="8" w:tplc="1FB60D80">
      <w:start w:val="1"/>
      <w:numFmt w:val="bullet"/>
      <w:lvlText w:val="•"/>
      <w:lvlJc w:val="left"/>
      <w:pPr>
        <w:ind w:left="7876" w:hanging="137"/>
      </w:pPr>
      <w:rPr>
        <w:rFonts w:hint="default"/>
      </w:rPr>
    </w:lvl>
  </w:abstractNum>
  <w:abstractNum w:abstractNumId="2" w15:restartNumberingAfterBreak="0">
    <w:nsid w:val="303B0159"/>
    <w:multiLevelType w:val="hybridMultilevel"/>
    <w:tmpl w:val="E27E8E5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1A764B2"/>
    <w:multiLevelType w:val="hybridMultilevel"/>
    <w:tmpl w:val="1B3AD658"/>
    <w:lvl w:ilvl="0" w:tplc="D0FE4366">
      <w:numFmt w:val="bullet"/>
      <w:lvlText w:val="-"/>
      <w:lvlJc w:val="left"/>
      <w:pPr>
        <w:ind w:left="19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4C2578B3"/>
    <w:multiLevelType w:val="hybridMultilevel"/>
    <w:tmpl w:val="7FC0620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8172F06"/>
    <w:multiLevelType w:val="hybridMultilevel"/>
    <w:tmpl w:val="603A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17993"/>
    <w:multiLevelType w:val="hybridMultilevel"/>
    <w:tmpl w:val="BC3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E"/>
    <w:rsid w:val="00007DF5"/>
    <w:rsid w:val="00010C64"/>
    <w:rsid w:val="00020EBB"/>
    <w:rsid w:val="00080282"/>
    <w:rsid w:val="000C3273"/>
    <w:rsid w:val="000D5358"/>
    <w:rsid w:val="000F1D5C"/>
    <w:rsid w:val="000F6D01"/>
    <w:rsid w:val="0014321F"/>
    <w:rsid w:val="001615B0"/>
    <w:rsid w:val="00202F14"/>
    <w:rsid w:val="00254A4E"/>
    <w:rsid w:val="00262B60"/>
    <w:rsid w:val="002F4991"/>
    <w:rsid w:val="0032105E"/>
    <w:rsid w:val="00324B3F"/>
    <w:rsid w:val="0033378F"/>
    <w:rsid w:val="0036784E"/>
    <w:rsid w:val="0037053A"/>
    <w:rsid w:val="00381448"/>
    <w:rsid w:val="003E21AD"/>
    <w:rsid w:val="003F0292"/>
    <w:rsid w:val="003F552F"/>
    <w:rsid w:val="00475AE7"/>
    <w:rsid w:val="004C68DD"/>
    <w:rsid w:val="004C7900"/>
    <w:rsid w:val="004E2D31"/>
    <w:rsid w:val="00507245"/>
    <w:rsid w:val="00514600"/>
    <w:rsid w:val="00533E21"/>
    <w:rsid w:val="00535004"/>
    <w:rsid w:val="00554100"/>
    <w:rsid w:val="00591FD3"/>
    <w:rsid w:val="00593240"/>
    <w:rsid w:val="005F6586"/>
    <w:rsid w:val="00651926"/>
    <w:rsid w:val="00670FA8"/>
    <w:rsid w:val="0067385A"/>
    <w:rsid w:val="00685847"/>
    <w:rsid w:val="006B020A"/>
    <w:rsid w:val="006B3311"/>
    <w:rsid w:val="00700DD8"/>
    <w:rsid w:val="00717B5A"/>
    <w:rsid w:val="007353B4"/>
    <w:rsid w:val="00781D29"/>
    <w:rsid w:val="008053D5"/>
    <w:rsid w:val="00831017"/>
    <w:rsid w:val="00856FFB"/>
    <w:rsid w:val="008C4B2C"/>
    <w:rsid w:val="008D6627"/>
    <w:rsid w:val="008E72BB"/>
    <w:rsid w:val="008F1448"/>
    <w:rsid w:val="008F3838"/>
    <w:rsid w:val="0099490E"/>
    <w:rsid w:val="009A03A3"/>
    <w:rsid w:val="00A229CC"/>
    <w:rsid w:val="00A265A4"/>
    <w:rsid w:val="00A8217F"/>
    <w:rsid w:val="00A8260A"/>
    <w:rsid w:val="00B112E4"/>
    <w:rsid w:val="00B476F6"/>
    <w:rsid w:val="00B73A81"/>
    <w:rsid w:val="00BC4A2D"/>
    <w:rsid w:val="00C06651"/>
    <w:rsid w:val="00C44486"/>
    <w:rsid w:val="00C76B2A"/>
    <w:rsid w:val="00C85B07"/>
    <w:rsid w:val="00CA2874"/>
    <w:rsid w:val="00CC60A0"/>
    <w:rsid w:val="00D32F8E"/>
    <w:rsid w:val="00D765AC"/>
    <w:rsid w:val="00D91459"/>
    <w:rsid w:val="00DC323D"/>
    <w:rsid w:val="00DC625B"/>
    <w:rsid w:val="00DE7B13"/>
    <w:rsid w:val="00E06346"/>
    <w:rsid w:val="00E16D8D"/>
    <w:rsid w:val="00E372A1"/>
    <w:rsid w:val="00F46AFB"/>
    <w:rsid w:val="00F46F9F"/>
    <w:rsid w:val="00F543FB"/>
    <w:rsid w:val="00F97C39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2080A"/>
  <w15:docId w15:val="{7411D46F-1E6D-4412-8B15-D5261B8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696" w:hanging="1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37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C1"/>
  </w:style>
  <w:style w:type="paragraph" w:styleId="Footer">
    <w:name w:val="footer"/>
    <w:basedOn w:val="Normal"/>
    <w:link w:val="FooterChar"/>
    <w:uiPriority w:val="99"/>
    <w:unhideWhenUsed/>
    <w:rsid w:val="00FA3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Levy</dc:creator>
  <cp:lastModifiedBy>VITA Program</cp:lastModifiedBy>
  <cp:revision>2</cp:revision>
  <dcterms:created xsi:type="dcterms:W3CDTF">2019-01-09T21:59:00Z</dcterms:created>
  <dcterms:modified xsi:type="dcterms:W3CDTF">2019-01-09T21:59:00Z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2017-12-21T00:00:00Z</vt:filetime>
  </property>
</Properties>
</file>